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D6C5" w14:textId="77777777" w:rsidR="00D075BB" w:rsidRPr="00B56FD0" w:rsidRDefault="00D075BB" w:rsidP="00D075BB">
      <w:pPr>
        <w:jc w:val="center"/>
        <w:rPr>
          <w:b/>
          <w:spacing w:val="-6"/>
          <w:sz w:val="22"/>
          <w:szCs w:val="22"/>
        </w:rPr>
      </w:pPr>
    </w:p>
    <w:p w14:paraId="10C84874" w14:textId="48D7A1D9" w:rsidR="007741C0" w:rsidRPr="00B56FD0" w:rsidRDefault="007741C0" w:rsidP="007741C0">
      <w:pPr>
        <w:pStyle w:val="Normal1"/>
        <w:jc w:val="center"/>
        <w:rPr>
          <w:sz w:val="22"/>
          <w:szCs w:val="22"/>
        </w:rPr>
      </w:pPr>
      <w:r w:rsidRPr="00B56FD0">
        <w:rPr>
          <w:b/>
          <w:sz w:val="22"/>
          <w:szCs w:val="22"/>
        </w:rPr>
        <w:t xml:space="preserve">ATA DA </w:t>
      </w:r>
      <w:r w:rsidR="00E30131" w:rsidRPr="00B56FD0">
        <w:rPr>
          <w:b/>
          <w:sz w:val="22"/>
          <w:szCs w:val="22"/>
        </w:rPr>
        <w:t xml:space="preserve">ASSEMBLEIA DE GRUPOS INTEGRADOS </w:t>
      </w:r>
      <w:r w:rsidRPr="00B56FD0">
        <w:rPr>
          <w:b/>
          <w:sz w:val="22"/>
          <w:szCs w:val="22"/>
        </w:rPr>
        <w:t>DA ALIANÇA ESPÍRITA EVANGÉLICA</w:t>
      </w:r>
    </w:p>
    <w:p w14:paraId="0852A016" w14:textId="2B52699F" w:rsidR="003429E7" w:rsidRPr="007E7E1A" w:rsidRDefault="00D407C7" w:rsidP="007E7E1A">
      <w:pPr>
        <w:pStyle w:val="PargrafodaLista"/>
        <w:widowControl/>
        <w:numPr>
          <w:ilvl w:val="0"/>
          <w:numId w:val="3"/>
        </w:numPr>
        <w:tabs>
          <w:tab w:val="left" w:pos="142"/>
          <w:tab w:val="left" w:pos="284"/>
        </w:tabs>
        <w:suppressAutoHyphens w:val="0"/>
        <w:spacing w:before="120" w:after="120"/>
        <w:ind w:left="0" w:firstLine="0"/>
        <w:jc w:val="both"/>
        <w:rPr>
          <w:sz w:val="22"/>
          <w:szCs w:val="22"/>
        </w:rPr>
      </w:pPr>
      <w:r w:rsidRPr="007E7E1A">
        <w:rPr>
          <w:b/>
          <w:bCs/>
          <w:sz w:val="22"/>
          <w:szCs w:val="22"/>
        </w:rPr>
        <w:t>Data, hora e local</w:t>
      </w:r>
      <w:r w:rsidRPr="007E7E1A">
        <w:rPr>
          <w:sz w:val="22"/>
          <w:szCs w:val="22"/>
        </w:rPr>
        <w:t xml:space="preserve">: </w:t>
      </w:r>
      <w:r w:rsidR="007E7E1A" w:rsidRPr="007E7E1A">
        <w:rPr>
          <w:sz w:val="22"/>
          <w:szCs w:val="22"/>
        </w:rPr>
        <w:t>11</w:t>
      </w:r>
      <w:r w:rsidR="00DD59E6" w:rsidRPr="007E7E1A">
        <w:rPr>
          <w:sz w:val="22"/>
          <w:szCs w:val="22"/>
        </w:rPr>
        <w:t xml:space="preserve"> </w:t>
      </w:r>
      <w:r w:rsidRPr="007E7E1A">
        <w:rPr>
          <w:sz w:val="22"/>
          <w:szCs w:val="22"/>
        </w:rPr>
        <w:t xml:space="preserve">de </w:t>
      </w:r>
      <w:r w:rsidR="007E7E1A" w:rsidRPr="007E7E1A">
        <w:rPr>
          <w:sz w:val="22"/>
          <w:szCs w:val="22"/>
        </w:rPr>
        <w:t>fevereiro</w:t>
      </w:r>
      <w:r w:rsidR="00E178E3" w:rsidRPr="007E7E1A">
        <w:rPr>
          <w:sz w:val="22"/>
          <w:szCs w:val="22"/>
        </w:rPr>
        <w:t xml:space="preserve"> </w:t>
      </w:r>
      <w:r w:rsidR="00DD59E6" w:rsidRPr="007E7E1A">
        <w:rPr>
          <w:sz w:val="22"/>
          <w:szCs w:val="22"/>
        </w:rPr>
        <w:t xml:space="preserve">de </w:t>
      </w:r>
      <w:r w:rsidR="007E7E1A" w:rsidRPr="007E7E1A">
        <w:rPr>
          <w:sz w:val="22"/>
          <w:szCs w:val="22"/>
        </w:rPr>
        <w:t>2024</w:t>
      </w:r>
      <w:r w:rsidRPr="007E7E1A">
        <w:rPr>
          <w:sz w:val="22"/>
          <w:szCs w:val="22"/>
        </w:rPr>
        <w:t xml:space="preserve">, </w:t>
      </w:r>
      <w:r w:rsidR="00335131" w:rsidRPr="007E7E1A">
        <w:rPr>
          <w:sz w:val="22"/>
          <w:szCs w:val="22"/>
        </w:rPr>
        <w:t>às 8</w:t>
      </w:r>
      <w:r w:rsidR="009C2BDA" w:rsidRPr="007E7E1A">
        <w:rPr>
          <w:sz w:val="22"/>
          <w:szCs w:val="22"/>
        </w:rPr>
        <w:t xml:space="preserve">:30 em primeira convocação e às 9:00 em segunda convocação, </w:t>
      </w:r>
      <w:r w:rsidR="007E7E1A" w:rsidRPr="007E7E1A">
        <w:rPr>
          <w:sz w:val="22"/>
          <w:szCs w:val="22"/>
        </w:rPr>
        <w:t>de forma presencial no Espaço Prisma Eventos, Avenida João Cavalari, 133, Ponte Grande, Guarulhos, SP, CEP</w:t>
      </w:r>
      <w:r w:rsidR="007E7E1A">
        <w:rPr>
          <w:sz w:val="22"/>
          <w:szCs w:val="22"/>
        </w:rPr>
        <w:t xml:space="preserve"> </w:t>
      </w:r>
      <w:r w:rsidR="007E7E1A" w:rsidRPr="007E7E1A">
        <w:rPr>
          <w:sz w:val="22"/>
          <w:szCs w:val="22"/>
        </w:rPr>
        <w:t>07030-020</w:t>
      </w:r>
      <w:r w:rsidR="007E7E1A">
        <w:rPr>
          <w:sz w:val="22"/>
          <w:szCs w:val="22"/>
        </w:rPr>
        <w:t xml:space="preserve">. </w:t>
      </w:r>
    </w:p>
    <w:p w14:paraId="317B66D6" w14:textId="1DCEB552" w:rsidR="00B712B3" w:rsidRPr="00B56FD0" w:rsidRDefault="00DD7F3E" w:rsidP="00E178E3">
      <w:pPr>
        <w:pStyle w:val="PargrafodaLista"/>
        <w:widowControl/>
        <w:numPr>
          <w:ilvl w:val="0"/>
          <w:numId w:val="3"/>
        </w:numPr>
        <w:tabs>
          <w:tab w:val="left" w:pos="284"/>
        </w:tabs>
        <w:suppressAutoHyphens w:val="0"/>
        <w:spacing w:before="120" w:after="120"/>
        <w:ind w:left="0" w:firstLine="0"/>
        <w:jc w:val="both"/>
        <w:rPr>
          <w:sz w:val="22"/>
          <w:szCs w:val="22"/>
        </w:rPr>
      </w:pPr>
      <w:r w:rsidRPr="00B56FD0">
        <w:rPr>
          <w:b/>
          <w:sz w:val="22"/>
          <w:szCs w:val="22"/>
        </w:rPr>
        <w:t>Presença</w:t>
      </w:r>
      <w:r w:rsidR="00B712B3" w:rsidRPr="00B56FD0">
        <w:rPr>
          <w:b/>
          <w:sz w:val="22"/>
          <w:szCs w:val="22"/>
        </w:rPr>
        <w:t>:</w:t>
      </w:r>
      <w:r w:rsidR="00B712B3" w:rsidRPr="00B56FD0">
        <w:rPr>
          <w:sz w:val="22"/>
          <w:szCs w:val="22"/>
        </w:rPr>
        <w:t xml:space="preserve"> </w:t>
      </w:r>
      <w:r w:rsidRPr="00B56FD0">
        <w:rPr>
          <w:sz w:val="22"/>
          <w:szCs w:val="22"/>
        </w:rPr>
        <w:t>Conforme a lista de presença anexa</w:t>
      </w:r>
      <w:r w:rsidR="00600150" w:rsidRPr="00B56FD0">
        <w:rPr>
          <w:sz w:val="22"/>
          <w:szCs w:val="22"/>
        </w:rPr>
        <w:t xml:space="preserve"> verificada pelo Secretário Felipe Medeiros</w:t>
      </w:r>
      <w:r w:rsidR="006D0B4E" w:rsidRPr="00B56FD0">
        <w:rPr>
          <w:sz w:val="22"/>
          <w:szCs w:val="22"/>
        </w:rPr>
        <w:t>.</w:t>
      </w:r>
    </w:p>
    <w:p w14:paraId="342EBD61" w14:textId="4D788842" w:rsidR="00DD7F3E" w:rsidRPr="00B56FD0" w:rsidRDefault="00DD7F3E" w:rsidP="00E178E3">
      <w:pPr>
        <w:pStyle w:val="PargrafodaLista"/>
        <w:widowControl/>
        <w:numPr>
          <w:ilvl w:val="0"/>
          <w:numId w:val="3"/>
        </w:numPr>
        <w:tabs>
          <w:tab w:val="left" w:pos="284"/>
        </w:tabs>
        <w:suppressAutoHyphens w:val="0"/>
        <w:spacing w:before="120" w:after="120"/>
        <w:ind w:left="0" w:firstLine="0"/>
        <w:jc w:val="both"/>
        <w:rPr>
          <w:b/>
          <w:sz w:val="22"/>
          <w:szCs w:val="22"/>
        </w:rPr>
      </w:pPr>
      <w:r w:rsidRPr="00B56FD0">
        <w:rPr>
          <w:b/>
          <w:sz w:val="22"/>
          <w:szCs w:val="22"/>
        </w:rPr>
        <w:t>Composição da Mesa</w:t>
      </w:r>
      <w:r w:rsidR="007741C0" w:rsidRPr="00B56FD0">
        <w:rPr>
          <w:b/>
          <w:sz w:val="22"/>
          <w:szCs w:val="22"/>
        </w:rPr>
        <w:t xml:space="preserve">: </w:t>
      </w:r>
      <w:r w:rsidR="007E7E1A">
        <w:rPr>
          <w:sz w:val="22"/>
          <w:szCs w:val="22"/>
        </w:rPr>
        <w:t>Luiz Carlos Amaro</w:t>
      </w:r>
      <w:r w:rsidRPr="00E178E3">
        <w:rPr>
          <w:sz w:val="22"/>
          <w:szCs w:val="22"/>
        </w:rPr>
        <w:t xml:space="preserve">, Presidente da Assembleia; </w:t>
      </w:r>
      <w:r w:rsidR="006D0B4E" w:rsidRPr="00E178E3">
        <w:rPr>
          <w:sz w:val="22"/>
          <w:szCs w:val="22"/>
        </w:rPr>
        <w:t>Felipe Medeiros</w:t>
      </w:r>
      <w:r w:rsidRPr="00E178E3">
        <w:rPr>
          <w:sz w:val="22"/>
          <w:szCs w:val="22"/>
        </w:rPr>
        <w:t>, Secretário.</w:t>
      </w:r>
    </w:p>
    <w:p w14:paraId="2723C791" w14:textId="18160340" w:rsidR="00E178E3" w:rsidRPr="00E178E3" w:rsidRDefault="00DD7F3E" w:rsidP="00E178E3">
      <w:pPr>
        <w:pStyle w:val="PargrafodaLista"/>
        <w:widowControl/>
        <w:numPr>
          <w:ilvl w:val="0"/>
          <w:numId w:val="3"/>
        </w:numPr>
        <w:tabs>
          <w:tab w:val="left" w:pos="284"/>
        </w:tabs>
        <w:suppressAutoHyphens w:val="0"/>
        <w:spacing w:before="120" w:after="120"/>
        <w:ind w:left="0" w:firstLine="0"/>
        <w:jc w:val="both"/>
        <w:rPr>
          <w:b/>
          <w:sz w:val="22"/>
          <w:szCs w:val="22"/>
        </w:rPr>
      </w:pPr>
      <w:r w:rsidRPr="00E178E3">
        <w:rPr>
          <w:b/>
          <w:sz w:val="22"/>
          <w:szCs w:val="22"/>
        </w:rPr>
        <w:t xml:space="preserve">Ordem do Dia: </w:t>
      </w:r>
      <w:r w:rsidR="00D0586C">
        <w:rPr>
          <w:sz w:val="22"/>
          <w:szCs w:val="22"/>
        </w:rPr>
        <w:t>1</w:t>
      </w:r>
      <w:r w:rsidR="00E178E3" w:rsidRPr="00E178E3">
        <w:rPr>
          <w:sz w:val="22"/>
          <w:szCs w:val="22"/>
        </w:rPr>
        <w:t xml:space="preserve">) </w:t>
      </w:r>
      <w:r w:rsidR="007E7E1A">
        <w:rPr>
          <w:sz w:val="22"/>
          <w:szCs w:val="22"/>
        </w:rPr>
        <w:t xml:space="preserve">Relatório de atividades do triênio 2021-2024; 2) </w:t>
      </w:r>
      <w:r w:rsidR="00E178E3" w:rsidRPr="00E178E3">
        <w:rPr>
          <w:sz w:val="22"/>
          <w:szCs w:val="22"/>
        </w:rPr>
        <w:t xml:space="preserve">Aprovação dos balanços da ALDELE e da Aliança; </w:t>
      </w:r>
      <w:r w:rsidR="007E7E1A">
        <w:rPr>
          <w:sz w:val="22"/>
          <w:szCs w:val="22"/>
        </w:rPr>
        <w:t>3</w:t>
      </w:r>
      <w:r w:rsidR="00E178E3" w:rsidRPr="00E178E3">
        <w:rPr>
          <w:sz w:val="22"/>
          <w:szCs w:val="22"/>
        </w:rPr>
        <w:t xml:space="preserve">) </w:t>
      </w:r>
      <w:r w:rsidR="007E7E1A">
        <w:rPr>
          <w:sz w:val="22"/>
          <w:szCs w:val="22"/>
        </w:rPr>
        <w:t>Apuração e anúncio do resultado da eleição do CGI para o período 01/04/2024 à 31/03/2027; 4) Aprovação da composição das</w:t>
      </w:r>
      <w:r w:rsidR="00E178E3" w:rsidRPr="00E178E3">
        <w:rPr>
          <w:sz w:val="22"/>
          <w:szCs w:val="22"/>
        </w:rPr>
        <w:t xml:space="preserve"> regionais em 202</w:t>
      </w:r>
      <w:r w:rsidR="007E7E1A">
        <w:rPr>
          <w:sz w:val="22"/>
          <w:szCs w:val="22"/>
        </w:rPr>
        <w:t>4</w:t>
      </w:r>
      <w:r w:rsidR="00E178E3" w:rsidRPr="00E178E3">
        <w:rPr>
          <w:sz w:val="22"/>
          <w:szCs w:val="22"/>
        </w:rPr>
        <w:t xml:space="preserve">; </w:t>
      </w:r>
      <w:r w:rsidR="007E7E1A">
        <w:rPr>
          <w:sz w:val="22"/>
          <w:szCs w:val="22"/>
        </w:rPr>
        <w:t>5)</w:t>
      </w:r>
      <w:r w:rsidR="002770C5">
        <w:rPr>
          <w:sz w:val="22"/>
          <w:szCs w:val="22"/>
        </w:rPr>
        <w:t xml:space="preserve"> Manutenção da Secretaria da Aliança</w:t>
      </w:r>
      <w:r w:rsidR="007E7E1A">
        <w:rPr>
          <w:sz w:val="22"/>
          <w:szCs w:val="22"/>
        </w:rPr>
        <w:t>; e 6) Assuntos de interesse geral.</w:t>
      </w:r>
    </w:p>
    <w:p w14:paraId="2FFB43AB" w14:textId="77777777" w:rsidR="007741C0" w:rsidRDefault="007741C0" w:rsidP="003429E7">
      <w:pPr>
        <w:pStyle w:val="Normal1"/>
        <w:widowControl/>
        <w:numPr>
          <w:ilvl w:val="0"/>
          <w:numId w:val="3"/>
        </w:numPr>
        <w:spacing w:after="120"/>
        <w:ind w:left="284" w:hanging="284"/>
        <w:jc w:val="both"/>
        <w:rPr>
          <w:b/>
          <w:sz w:val="22"/>
          <w:szCs w:val="22"/>
        </w:rPr>
      </w:pPr>
      <w:r w:rsidRPr="00C9759E">
        <w:rPr>
          <w:b/>
          <w:sz w:val="22"/>
          <w:szCs w:val="22"/>
        </w:rPr>
        <w:t>Sumário dos Fatos e Deliberações:</w:t>
      </w:r>
    </w:p>
    <w:p w14:paraId="33795023" w14:textId="7081E5F1" w:rsidR="0093175C" w:rsidRDefault="00DD7F3E" w:rsidP="003429E7">
      <w:pPr>
        <w:tabs>
          <w:tab w:val="left" w:pos="540"/>
        </w:tabs>
        <w:spacing w:after="120"/>
        <w:jc w:val="both"/>
        <w:rPr>
          <w:sz w:val="22"/>
          <w:szCs w:val="22"/>
        </w:rPr>
      </w:pPr>
      <w:r w:rsidRPr="00C9759E">
        <w:rPr>
          <w:b/>
          <w:sz w:val="22"/>
          <w:szCs w:val="22"/>
        </w:rPr>
        <w:t>Abertura:</w:t>
      </w:r>
      <w:r w:rsidRPr="00C9759E">
        <w:rPr>
          <w:sz w:val="22"/>
          <w:szCs w:val="22"/>
        </w:rPr>
        <w:t xml:space="preserve"> Abrindo a Assembleia</w:t>
      </w:r>
      <w:r w:rsidR="007E7E1A">
        <w:rPr>
          <w:sz w:val="22"/>
          <w:szCs w:val="22"/>
        </w:rPr>
        <w:t xml:space="preserve">, </w:t>
      </w:r>
      <w:r w:rsidR="0032293D" w:rsidRPr="00C9759E">
        <w:rPr>
          <w:sz w:val="22"/>
          <w:szCs w:val="22"/>
        </w:rPr>
        <w:t xml:space="preserve">foi composta a mesa diretora dos trabalhos, tendo sido escolhido </w:t>
      </w:r>
      <w:r w:rsidR="007E7E1A">
        <w:rPr>
          <w:sz w:val="22"/>
          <w:szCs w:val="22"/>
        </w:rPr>
        <w:t>Luiz Carlos Amaro</w:t>
      </w:r>
      <w:r w:rsidR="0032293D" w:rsidRPr="00C9759E">
        <w:rPr>
          <w:sz w:val="22"/>
          <w:szCs w:val="22"/>
        </w:rPr>
        <w:t xml:space="preserve"> para presidente da Assembleia, que solicitou a Felipe Medeiros para secretariar a reunião. O</w:t>
      </w:r>
      <w:r w:rsidR="0035337A" w:rsidRPr="00C9759E">
        <w:rPr>
          <w:sz w:val="22"/>
          <w:szCs w:val="22"/>
        </w:rPr>
        <w:t xml:space="preserve"> Secretário</w:t>
      </w:r>
      <w:r w:rsidRPr="00C9759E">
        <w:rPr>
          <w:sz w:val="22"/>
          <w:szCs w:val="22"/>
        </w:rPr>
        <w:t xml:space="preserve"> conferi</w:t>
      </w:r>
      <w:r w:rsidR="0035337A" w:rsidRPr="00C9759E">
        <w:rPr>
          <w:sz w:val="22"/>
          <w:szCs w:val="22"/>
        </w:rPr>
        <w:t>u</w:t>
      </w:r>
      <w:r w:rsidRPr="00C9759E">
        <w:rPr>
          <w:sz w:val="22"/>
          <w:szCs w:val="22"/>
        </w:rPr>
        <w:t xml:space="preserve"> a </w:t>
      </w:r>
      <w:r w:rsidR="00CA3AF7" w:rsidRPr="00C9759E">
        <w:rPr>
          <w:sz w:val="22"/>
          <w:szCs w:val="22"/>
        </w:rPr>
        <w:t>l</w:t>
      </w:r>
      <w:r w:rsidRPr="00C9759E">
        <w:rPr>
          <w:sz w:val="22"/>
          <w:szCs w:val="22"/>
        </w:rPr>
        <w:t xml:space="preserve">ista de </w:t>
      </w:r>
      <w:r w:rsidR="00CA3AF7" w:rsidRPr="00C9759E">
        <w:rPr>
          <w:sz w:val="22"/>
          <w:szCs w:val="22"/>
        </w:rPr>
        <w:t>p</w:t>
      </w:r>
      <w:r w:rsidRPr="00C9759E">
        <w:rPr>
          <w:sz w:val="22"/>
          <w:szCs w:val="22"/>
        </w:rPr>
        <w:t>resença</w:t>
      </w:r>
      <w:r w:rsidR="002770C5">
        <w:rPr>
          <w:sz w:val="22"/>
          <w:szCs w:val="22"/>
        </w:rPr>
        <w:t xml:space="preserve"> tanto </w:t>
      </w:r>
      <w:r w:rsidR="008F11D3">
        <w:rPr>
          <w:sz w:val="22"/>
          <w:szCs w:val="22"/>
        </w:rPr>
        <w:t>dos participantes</w:t>
      </w:r>
      <w:r w:rsidR="002770C5">
        <w:rPr>
          <w:sz w:val="22"/>
          <w:szCs w:val="22"/>
        </w:rPr>
        <w:t xml:space="preserve"> presencias </w:t>
      </w:r>
      <w:r w:rsidRPr="00C9759E">
        <w:rPr>
          <w:sz w:val="22"/>
          <w:szCs w:val="22"/>
        </w:rPr>
        <w:t>e verific</w:t>
      </w:r>
      <w:r w:rsidR="0035337A" w:rsidRPr="00C9759E">
        <w:rPr>
          <w:sz w:val="22"/>
          <w:szCs w:val="22"/>
        </w:rPr>
        <w:t>ou</w:t>
      </w:r>
      <w:r w:rsidRPr="00C9759E">
        <w:rPr>
          <w:sz w:val="22"/>
          <w:szCs w:val="22"/>
        </w:rPr>
        <w:t xml:space="preserve"> a presença dos representantes dos Grupos da Aliança, visando à composição das regionais e classificação dos grupos como inscritos e integrados, segundo o item 6 das Normas para Integração à Aliança, constantes do livro “Vivência do Espiritismo Religioso</w:t>
      </w:r>
      <w:r w:rsidRPr="00C27E97">
        <w:rPr>
          <w:sz w:val="22"/>
          <w:szCs w:val="22"/>
        </w:rPr>
        <w:t>”.</w:t>
      </w:r>
      <w:r w:rsidR="00CA6189" w:rsidRPr="00C27E97">
        <w:rPr>
          <w:sz w:val="22"/>
          <w:szCs w:val="22"/>
        </w:rPr>
        <w:t xml:space="preserve"> </w:t>
      </w:r>
    </w:p>
    <w:p w14:paraId="5DECCD64" w14:textId="6E880132" w:rsidR="007E7E1A" w:rsidRDefault="007E7E1A" w:rsidP="007E7E1A">
      <w:pPr>
        <w:spacing w:after="120"/>
        <w:jc w:val="both"/>
        <w:rPr>
          <w:sz w:val="22"/>
          <w:szCs w:val="22"/>
        </w:rPr>
      </w:pPr>
      <w:r>
        <w:rPr>
          <w:b/>
          <w:sz w:val="22"/>
          <w:szCs w:val="22"/>
          <w:u w:val="single"/>
        </w:rPr>
        <w:t>1</w:t>
      </w:r>
      <w:r w:rsidRPr="002770C5">
        <w:rPr>
          <w:b/>
          <w:sz w:val="22"/>
          <w:szCs w:val="22"/>
          <w:u w:val="single"/>
        </w:rPr>
        <w:t>º assunto</w:t>
      </w:r>
      <w:r w:rsidRPr="002770C5">
        <w:rPr>
          <w:sz w:val="22"/>
          <w:szCs w:val="22"/>
        </w:rPr>
        <w:t xml:space="preserve">: </w:t>
      </w:r>
      <w:r>
        <w:rPr>
          <w:b/>
          <w:bCs/>
          <w:sz w:val="22"/>
          <w:szCs w:val="22"/>
        </w:rPr>
        <w:t>Relatório de atividades do triênio 2021-2024</w:t>
      </w:r>
      <w:r w:rsidRPr="002770C5">
        <w:rPr>
          <w:sz w:val="22"/>
          <w:szCs w:val="22"/>
        </w:rPr>
        <w:t>. Foram apresentad</w:t>
      </w:r>
      <w:r>
        <w:rPr>
          <w:sz w:val="22"/>
          <w:szCs w:val="22"/>
        </w:rPr>
        <w:t xml:space="preserve">as </w:t>
      </w:r>
      <w:r w:rsidRPr="002770C5">
        <w:rPr>
          <w:sz w:val="22"/>
          <w:szCs w:val="22"/>
        </w:rPr>
        <w:t>a</w:t>
      </w:r>
      <w:r>
        <w:rPr>
          <w:sz w:val="22"/>
          <w:szCs w:val="22"/>
        </w:rPr>
        <w:t>tividades realizadas no triênio 2021-2024, sendo destacadas as ações e iniciativas que de visitas às casas espíritas, reuniões e aprofundamento dos trabalhos junto às equipes de apoio da AEE (Aliança Espírita Evangélica), avanço no aprimoramento dos programas e cursos (como o curso de atendimento fraterno), suporte às atividades do GEP (Grupo Espírita Paulista), e comemorações dos 50 anos de fundação da AEE.</w:t>
      </w:r>
    </w:p>
    <w:p w14:paraId="55334433" w14:textId="2A8ED33A" w:rsidR="00977360" w:rsidRDefault="007E7E1A" w:rsidP="003429E7">
      <w:pPr>
        <w:spacing w:after="120"/>
        <w:jc w:val="both"/>
        <w:rPr>
          <w:sz w:val="22"/>
          <w:szCs w:val="22"/>
        </w:rPr>
      </w:pPr>
      <w:r>
        <w:rPr>
          <w:b/>
          <w:sz w:val="22"/>
          <w:szCs w:val="22"/>
          <w:u w:val="single"/>
        </w:rPr>
        <w:t>2</w:t>
      </w:r>
      <w:r w:rsidR="00CB6F7C" w:rsidRPr="002770C5">
        <w:rPr>
          <w:b/>
          <w:sz w:val="22"/>
          <w:szCs w:val="22"/>
          <w:u w:val="single"/>
        </w:rPr>
        <w:t>º assunto</w:t>
      </w:r>
      <w:r w:rsidR="00CB6F7C" w:rsidRPr="002770C5">
        <w:rPr>
          <w:sz w:val="22"/>
          <w:szCs w:val="22"/>
        </w:rPr>
        <w:t>:</w:t>
      </w:r>
      <w:r w:rsidR="0086008D" w:rsidRPr="002770C5">
        <w:rPr>
          <w:sz w:val="22"/>
          <w:szCs w:val="22"/>
        </w:rPr>
        <w:t xml:space="preserve"> </w:t>
      </w:r>
      <w:r w:rsidR="000E03E9" w:rsidRPr="002770C5">
        <w:rPr>
          <w:b/>
          <w:bCs/>
          <w:sz w:val="22"/>
          <w:szCs w:val="22"/>
        </w:rPr>
        <w:t>Aprovação dos balanços da ALDELE e da Aliança Espírita Evangélica</w:t>
      </w:r>
      <w:r w:rsidR="000E03E9" w:rsidRPr="002770C5">
        <w:rPr>
          <w:sz w:val="22"/>
          <w:szCs w:val="22"/>
        </w:rPr>
        <w:t xml:space="preserve">. </w:t>
      </w:r>
      <w:r w:rsidR="008D25F8" w:rsidRPr="002770C5">
        <w:rPr>
          <w:sz w:val="22"/>
          <w:szCs w:val="22"/>
        </w:rPr>
        <w:t>Fo</w:t>
      </w:r>
      <w:r w:rsidR="003D5E13" w:rsidRPr="002770C5">
        <w:rPr>
          <w:sz w:val="22"/>
          <w:szCs w:val="22"/>
        </w:rPr>
        <w:t>ram</w:t>
      </w:r>
      <w:r w:rsidR="008D25F8" w:rsidRPr="002770C5">
        <w:rPr>
          <w:sz w:val="22"/>
          <w:szCs w:val="22"/>
        </w:rPr>
        <w:t xml:space="preserve"> apresentad</w:t>
      </w:r>
      <w:r w:rsidR="008F11D3">
        <w:rPr>
          <w:sz w:val="22"/>
          <w:szCs w:val="22"/>
        </w:rPr>
        <w:t xml:space="preserve">as </w:t>
      </w:r>
      <w:r w:rsidR="009E2908" w:rsidRPr="002770C5">
        <w:rPr>
          <w:sz w:val="22"/>
          <w:szCs w:val="22"/>
        </w:rPr>
        <w:t>a</w:t>
      </w:r>
      <w:r w:rsidR="003D5E13" w:rsidRPr="002770C5">
        <w:rPr>
          <w:sz w:val="22"/>
          <w:szCs w:val="22"/>
        </w:rPr>
        <w:t>s</w:t>
      </w:r>
      <w:r w:rsidR="009E2908" w:rsidRPr="002770C5">
        <w:rPr>
          <w:sz w:val="22"/>
          <w:szCs w:val="22"/>
        </w:rPr>
        <w:t xml:space="preserve"> prestaç</w:t>
      </w:r>
      <w:r w:rsidR="003D5E13" w:rsidRPr="002770C5">
        <w:rPr>
          <w:sz w:val="22"/>
          <w:szCs w:val="22"/>
        </w:rPr>
        <w:t>ões</w:t>
      </w:r>
      <w:r w:rsidR="009E2908" w:rsidRPr="002770C5">
        <w:rPr>
          <w:sz w:val="22"/>
          <w:szCs w:val="22"/>
        </w:rPr>
        <w:t xml:space="preserve"> de contas e o</w:t>
      </w:r>
      <w:r w:rsidR="003D5E13" w:rsidRPr="002770C5">
        <w:rPr>
          <w:sz w:val="22"/>
          <w:szCs w:val="22"/>
        </w:rPr>
        <w:t>s</w:t>
      </w:r>
      <w:r w:rsidR="009E2908" w:rsidRPr="002770C5">
        <w:rPr>
          <w:sz w:val="22"/>
          <w:szCs w:val="22"/>
        </w:rPr>
        <w:t xml:space="preserve"> balanço</w:t>
      </w:r>
      <w:r w:rsidR="003D5E13" w:rsidRPr="002770C5">
        <w:rPr>
          <w:sz w:val="22"/>
          <w:szCs w:val="22"/>
        </w:rPr>
        <w:t>s</w:t>
      </w:r>
      <w:r w:rsidR="009E2908" w:rsidRPr="002770C5">
        <w:rPr>
          <w:sz w:val="22"/>
          <w:szCs w:val="22"/>
        </w:rPr>
        <w:t xml:space="preserve"> </w:t>
      </w:r>
      <w:r w:rsidR="00011D74" w:rsidRPr="002770C5">
        <w:rPr>
          <w:sz w:val="22"/>
          <w:szCs w:val="22"/>
        </w:rPr>
        <w:t>anua</w:t>
      </w:r>
      <w:r w:rsidR="003D5E13" w:rsidRPr="002770C5">
        <w:rPr>
          <w:sz w:val="22"/>
          <w:szCs w:val="22"/>
        </w:rPr>
        <w:t xml:space="preserve">is </w:t>
      </w:r>
      <w:r w:rsidR="00011D74" w:rsidRPr="002770C5">
        <w:rPr>
          <w:sz w:val="22"/>
          <w:szCs w:val="22"/>
        </w:rPr>
        <w:t>do exercício fiscal 20</w:t>
      </w:r>
      <w:r w:rsidR="00FF22AA" w:rsidRPr="002770C5">
        <w:rPr>
          <w:sz w:val="22"/>
          <w:szCs w:val="22"/>
        </w:rPr>
        <w:t>2</w:t>
      </w:r>
      <w:r>
        <w:rPr>
          <w:sz w:val="22"/>
          <w:szCs w:val="22"/>
        </w:rPr>
        <w:t>3</w:t>
      </w:r>
      <w:r w:rsidR="009E2908" w:rsidRPr="002770C5">
        <w:rPr>
          <w:sz w:val="22"/>
          <w:szCs w:val="22"/>
        </w:rPr>
        <w:t xml:space="preserve"> </w:t>
      </w:r>
      <w:r w:rsidR="0003650B" w:rsidRPr="002770C5">
        <w:rPr>
          <w:sz w:val="22"/>
          <w:szCs w:val="22"/>
        </w:rPr>
        <w:t xml:space="preserve">da Editora e Distribuidora Aliança (ALDELE) e da Aliança </w:t>
      </w:r>
      <w:r w:rsidR="002C084A" w:rsidRPr="002770C5">
        <w:rPr>
          <w:sz w:val="22"/>
          <w:szCs w:val="22"/>
        </w:rPr>
        <w:t xml:space="preserve">Espírita Evangélica </w:t>
      </w:r>
      <w:r w:rsidR="00FF22AA" w:rsidRPr="002770C5">
        <w:rPr>
          <w:sz w:val="22"/>
          <w:szCs w:val="22"/>
        </w:rPr>
        <w:t>pelo conselheiro</w:t>
      </w:r>
      <w:r w:rsidR="008D25F8" w:rsidRPr="002770C5">
        <w:rPr>
          <w:sz w:val="22"/>
          <w:szCs w:val="22"/>
        </w:rPr>
        <w:t xml:space="preserve"> fisca</w:t>
      </w:r>
      <w:r w:rsidR="00FF22AA" w:rsidRPr="002770C5">
        <w:rPr>
          <w:sz w:val="22"/>
          <w:szCs w:val="22"/>
        </w:rPr>
        <w:t>l</w:t>
      </w:r>
      <w:r w:rsidR="008D25F8" w:rsidRPr="002770C5">
        <w:rPr>
          <w:sz w:val="22"/>
          <w:szCs w:val="22"/>
        </w:rPr>
        <w:t xml:space="preserve"> Miguel </w:t>
      </w:r>
      <w:r w:rsidR="003C7E75" w:rsidRPr="002770C5">
        <w:rPr>
          <w:sz w:val="22"/>
          <w:szCs w:val="22"/>
        </w:rPr>
        <w:t xml:space="preserve">de Moura </w:t>
      </w:r>
      <w:r w:rsidR="002C084A" w:rsidRPr="002770C5">
        <w:rPr>
          <w:sz w:val="22"/>
          <w:szCs w:val="22"/>
        </w:rPr>
        <w:t>Rodrigues</w:t>
      </w:r>
      <w:r w:rsidR="00FF22AA" w:rsidRPr="002770C5">
        <w:rPr>
          <w:sz w:val="22"/>
          <w:szCs w:val="22"/>
        </w:rPr>
        <w:t>, representante</w:t>
      </w:r>
      <w:r w:rsidR="00DD7F3E" w:rsidRPr="002770C5">
        <w:rPr>
          <w:sz w:val="22"/>
          <w:szCs w:val="22"/>
        </w:rPr>
        <w:t xml:space="preserve"> do grupo integrado</w:t>
      </w:r>
      <w:r w:rsidR="008D25F8" w:rsidRPr="002770C5">
        <w:rPr>
          <w:sz w:val="22"/>
          <w:szCs w:val="22"/>
        </w:rPr>
        <w:t xml:space="preserve"> </w:t>
      </w:r>
      <w:r w:rsidR="003C7E75" w:rsidRPr="002770C5">
        <w:rPr>
          <w:sz w:val="22"/>
          <w:szCs w:val="22"/>
        </w:rPr>
        <w:t xml:space="preserve">C. E. </w:t>
      </w:r>
      <w:r w:rsidR="008D25F8" w:rsidRPr="002770C5">
        <w:rPr>
          <w:sz w:val="22"/>
          <w:szCs w:val="22"/>
        </w:rPr>
        <w:t xml:space="preserve">Estrela do Caminho </w:t>
      </w:r>
      <w:r w:rsidR="0054468C" w:rsidRPr="002770C5">
        <w:rPr>
          <w:sz w:val="22"/>
          <w:szCs w:val="22"/>
        </w:rPr>
        <w:t>(</w:t>
      </w:r>
      <w:r w:rsidR="003C7E75" w:rsidRPr="002770C5">
        <w:rPr>
          <w:sz w:val="22"/>
          <w:szCs w:val="22"/>
        </w:rPr>
        <w:t xml:space="preserve">regional </w:t>
      </w:r>
      <w:r w:rsidR="00FF22AA" w:rsidRPr="002770C5">
        <w:rPr>
          <w:sz w:val="22"/>
          <w:szCs w:val="22"/>
        </w:rPr>
        <w:t xml:space="preserve">SP Leste). </w:t>
      </w:r>
      <w:r w:rsidR="002D153F">
        <w:rPr>
          <w:sz w:val="22"/>
          <w:szCs w:val="22"/>
        </w:rPr>
        <w:t>Os</w:t>
      </w:r>
      <w:r w:rsidR="005A42F0" w:rsidRPr="002770C5">
        <w:rPr>
          <w:sz w:val="22"/>
          <w:szCs w:val="22"/>
        </w:rPr>
        <w:t xml:space="preserve"> conselheiros </w:t>
      </w:r>
      <w:r w:rsidR="002D153F">
        <w:rPr>
          <w:sz w:val="22"/>
          <w:szCs w:val="22"/>
        </w:rPr>
        <w:t xml:space="preserve">presentes </w:t>
      </w:r>
      <w:r w:rsidR="0003650B" w:rsidRPr="002770C5">
        <w:rPr>
          <w:sz w:val="22"/>
          <w:szCs w:val="22"/>
        </w:rPr>
        <w:t xml:space="preserve">recomendaram </w:t>
      </w:r>
      <w:r w:rsidR="00D16444" w:rsidRPr="002770C5">
        <w:rPr>
          <w:sz w:val="22"/>
          <w:szCs w:val="22"/>
        </w:rPr>
        <w:t xml:space="preserve">à Assembleia </w:t>
      </w:r>
      <w:r w:rsidR="005A42F0" w:rsidRPr="002770C5">
        <w:rPr>
          <w:sz w:val="22"/>
          <w:szCs w:val="22"/>
        </w:rPr>
        <w:t xml:space="preserve">a </w:t>
      </w:r>
      <w:r w:rsidR="00D16444" w:rsidRPr="002770C5">
        <w:rPr>
          <w:sz w:val="22"/>
          <w:szCs w:val="22"/>
        </w:rPr>
        <w:t>aprovação</w:t>
      </w:r>
      <w:r w:rsidR="005A42F0" w:rsidRPr="002770C5">
        <w:rPr>
          <w:sz w:val="22"/>
          <w:szCs w:val="22"/>
        </w:rPr>
        <w:t xml:space="preserve"> das contas e balanço</w:t>
      </w:r>
      <w:r w:rsidR="002D153F">
        <w:rPr>
          <w:sz w:val="22"/>
          <w:szCs w:val="22"/>
        </w:rPr>
        <w:t xml:space="preserve"> da Aliança</w:t>
      </w:r>
      <w:r w:rsidR="005A42F0" w:rsidRPr="002770C5">
        <w:rPr>
          <w:sz w:val="22"/>
          <w:szCs w:val="22"/>
        </w:rPr>
        <w:t xml:space="preserve"> referentes ao ano de 2</w:t>
      </w:r>
      <w:r w:rsidR="00D0586C" w:rsidRPr="002770C5">
        <w:rPr>
          <w:sz w:val="22"/>
          <w:szCs w:val="22"/>
        </w:rPr>
        <w:t>02</w:t>
      </w:r>
      <w:r>
        <w:rPr>
          <w:sz w:val="22"/>
          <w:szCs w:val="22"/>
        </w:rPr>
        <w:t>3</w:t>
      </w:r>
      <w:r w:rsidR="009E2908" w:rsidRPr="002770C5">
        <w:rPr>
          <w:sz w:val="22"/>
          <w:szCs w:val="22"/>
        </w:rPr>
        <w:t xml:space="preserve">. </w:t>
      </w:r>
      <w:r w:rsidR="005E0F6A" w:rsidRPr="002770C5">
        <w:rPr>
          <w:sz w:val="22"/>
          <w:szCs w:val="22"/>
        </w:rPr>
        <w:t>Após</w:t>
      </w:r>
      <w:r w:rsidR="005E0F6A" w:rsidRPr="002770C5">
        <w:rPr>
          <w:b/>
          <w:sz w:val="22"/>
          <w:szCs w:val="22"/>
        </w:rPr>
        <w:t xml:space="preserve"> </w:t>
      </w:r>
      <w:r w:rsidR="00C8020F" w:rsidRPr="002770C5">
        <w:rPr>
          <w:sz w:val="22"/>
          <w:szCs w:val="22"/>
        </w:rPr>
        <w:t xml:space="preserve">a exposição, </w:t>
      </w:r>
      <w:r w:rsidR="0092000A" w:rsidRPr="002770C5">
        <w:rPr>
          <w:sz w:val="22"/>
          <w:szCs w:val="22"/>
        </w:rPr>
        <w:t xml:space="preserve">o balanço e relatórios da Aliança </w:t>
      </w:r>
      <w:r w:rsidR="005E0F6A" w:rsidRPr="002770C5">
        <w:rPr>
          <w:sz w:val="22"/>
          <w:szCs w:val="22"/>
        </w:rPr>
        <w:t xml:space="preserve">foram aprovados por unanimidade. </w:t>
      </w:r>
      <w:r w:rsidR="0062787E" w:rsidRPr="002770C5">
        <w:rPr>
          <w:sz w:val="22"/>
          <w:szCs w:val="22"/>
        </w:rPr>
        <w:t xml:space="preserve">As deliberações referentes à </w:t>
      </w:r>
      <w:r w:rsidR="0037109A" w:rsidRPr="002770C5">
        <w:rPr>
          <w:sz w:val="22"/>
          <w:szCs w:val="22"/>
        </w:rPr>
        <w:t xml:space="preserve">ALDELE constam da respectiva ata de assembleia </w:t>
      </w:r>
      <w:r w:rsidR="006D2EA3" w:rsidRPr="002770C5">
        <w:rPr>
          <w:sz w:val="22"/>
          <w:szCs w:val="22"/>
        </w:rPr>
        <w:t xml:space="preserve">geral. </w:t>
      </w:r>
    </w:p>
    <w:p w14:paraId="1CD0F9D2" w14:textId="7AC0A65A" w:rsidR="00695186" w:rsidRDefault="007E7E1A" w:rsidP="003429E7">
      <w:pPr>
        <w:pStyle w:val="Normal1"/>
        <w:widowControl/>
        <w:spacing w:after="120"/>
        <w:jc w:val="both"/>
        <w:rPr>
          <w:sz w:val="22"/>
          <w:szCs w:val="22"/>
        </w:rPr>
      </w:pPr>
      <w:r>
        <w:rPr>
          <w:b/>
          <w:sz w:val="22"/>
          <w:szCs w:val="22"/>
          <w:u w:val="single"/>
        </w:rPr>
        <w:t>3</w:t>
      </w:r>
      <w:r w:rsidR="00A51E5F" w:rsidRPr="002770C5">
        <w:rPr>
          <w:b/>
          <w:sz w:val="22"/>
          <w:szCs w:val="22"/>
          <w:u w:val="single"/>
        </w:rPr>
        <w:t>º assunto</w:t>
      </w:r>
      <w:r w:rsidR="00A51E5F" w:rsidRPr="002770C5">
        <w:rPr>
          <w:sz w:val="22"/>
          <w:szCs w:val="22"/>
        </w:rPr>
        <w:t>:</w:t>
      </w:r>
      <w:r w:rsidR="001A606B" w:rsidRPr="002770C5">
        <w:rPr>
          <w:sz w:val="22"/>
          <w:szCs w:val="22"/>
        </w:rPr>
        <w:t xml:space="preserve"> </w:t>
      </w:r>
      <w:r w:rsidR="00695186" w:rsidRPr="00695186">
        <w:rPr>
          <w:b/>
          <w:bCs/>
          <w:sz w:val="22"/>
          <w:szCs w:val="22"/>
        </w:rPr>
        <w:t>Apuração e anúncio do resultado da eleição do CGI para o período 01/04/2024 à 31/03/2027</w:t>
      </w:r>
      <w:r w:rsidR="00695186">
        <w:rPr>
          <w:b/>
          <w:bCs/>
          <w:sz w:val="22"/>
          <w:szCs w:val="22"/>
        </w:rPr>
        <w:t>.</w:t>
      </w:r>
      <w:r w:rsidR="00695186">
        <w:rPr>
          <w:sz w:val="22"/>
          <w:szCs w:val="22"/>
        </w:rPr>
        <w:t xml:space="preserve"> </w:t>
      </w:r>
      <w:r>
        <w:rPr>
          <w:sz w:val="22"/>
          <w:szCs w:val="22"/>
        </w:rPr>
        <w:t>Foi apresentad</w:t>
      </w:r>
      <w:r w:rsidR="00695186">
        <w:rPr>
          <w:sz w:val="22"/>
          <w:szCs w:val="22"/>
        </w:rPr>
        <w:t xml:space="preserve">o o resultado da votação para a composição do novo CGI no triênio 2024-2027. Apresentaram-se um total de 24 (vinte e quatro) grupos espíritas integrados para participarem deste novo CGI. Após a apuração, foram escolhidos os 15 (quinze) grupos titulares e 9 (nove) grupos suplentes. São </w:t>
      </w:r>
      <w:r w:rsidR="00695186" w:rsidRPr="00695186">
        <w:rPr>
          <w:sz w:val="22"/>
          <w:szCs w:val="22"/>
          <w:u w:val="single"/>
        </w:rPr>
        <w:t>titulares</w:t>
      </w:r>
      <w:r w:rsidR="00695186">
        <w:rPr>
          <w:sz w:val="22"/>
          <w:szCs w:val="22"/>
        </w:rPr>
        <w:t xml:space="preserve"> os grupos: </w:t>
      </w:r>
      <w:r w:rsidR="00695186" w:rsidRPr="00695186">
        <w:rPr>
          <w:sz w:val="22"/>
          <w:szCs w:val="22"/>
        </w:rPr>
        <w:t>Nosso Lar</w:t>
      </w:r>
      <w:r w:rsidR="00695186">
        <w:rPr>
          <w:sz w:val="22"/>
          <w:szCs w:val="22"/>
        </w:rPr>
        <w:t xml:space="preserve"> (Minas Gerais)</w:t>
      </w:r>
      <w:r w:rsidR="00695186" w:rsidRPr="00695186">
        <w:rPr>
          <w:sz w:val="22"/>
          <w:szCs w:val="22"/>
        </w:rPr>
        <w:t>,</w:t>
      </w:r>
      <w:r w:rsidR="00695186">
        <w:rPr>
          <w:sz w:val="22"/>
          <w:szCs w:val="22"/>
        </w:rPr>
        <w:t xml:space="preserve"> Razin (SP Centro), Edgard Armond (ABC), CEAE Manchester (SP Leste), À Caminho da Luz (Litoral Centro), Francisco de Assis (Sorocaba), Redentor (ABC), Irmão Alfredo (SP Sul), CEME Mansão da Esperança (SP Oeste), CEAE Barretos (Ribeirão Preto), Núcleo Batuíra (SP Norte), SEJO Jardim das Oliveiras (Litoral Sul), CEAE Machado (Ribeirão Preto), Evangelho e Amor (SP Oeste) e Geraldo Ferreira (ABC). São suplentes os grupos: Casa do Caminho Jardim Paiva (Ribeirão Preto), FEUM (Litoral Centro), Apóstolo Matheus (SP Leste), Estrela do Caminho (SP Leste), Reencontro (ABC), Caminho e Vida (SP Leste), 3º milênio (SP Leste), Raios de Sol (SP Oeste) e Hovsana Krikor (SP Norte)</w:t>
      </w:r>
      <w:r w:rsidR="0067520D">
        <w:rPr>
          <w:sz w:val="22"/>
          <w:szCs w:val="22"/>
        </w:rPr>
        <w:t>.</w:t>
      </w:r>
    </w:p>
    <w:p w14:paraId="32C58CE9" w14:textId="3D159181" w:rsidR="004D7C15" w:rsidRDefault="0067520D" w:rsidP="003429E7">
      <w:pPr>
        <w:pStyle w:val="Normal1"/>
        <w:widowControl/>
        <w:spacing w:after="120"/>
        <w:jc w:val="both"/>
        <w:rPr>
          <w:sz w:val="22"/>
          <w:szCs w:val="22"/>
        </w:rPr>
      </w:pPr>
      <w:r w:rsidRPr="0067520D">
        <w:rPr>
          <w:b/>
          <w:bCs/>
          <w:sz w:val="22"/>
          <w:szCs w:val="22"/>
          <w:u w:val="single"/>
        </w:rPr>
        <w:t>4º assunto:</w:t>
      </w:r>
      <w:r w:rsidRPr="0067520D">
        <w:rPr>
          <w:b/>
          <w:bCs/>
          <w:sz w:val="22"/>
          <w:szCs w:val="22"/>
        </w:rPr>
        <w:t xml:space="preserve"> Aprovação da composição das regionais em 2024.</w:t>
      </w:r>
      <w:r>
        <w:rPr>
          <w:sz w:val="22"/>
          <w:szCs w:val="22"/>
        </w:rPr>
        <w:t xml:space="preserve"> </w:t>
      </w:r>
      <w:r w:rsidR="001A606B" w:rsidRPr="002770C5">
        <w:rPr>
          <w:sz w:val="22"/>
          <w:szCs w:val="22"/>
        </w:rPr>
        <w:t xml:space="preserve">Foi apresentada a </w:t>
      </w:r>
      <w:r w:rsidR="00CB35D1" w:rsidRPr="002770C5">
        <w:rPr>
          <w:b/>
          <w:bCs/>
          <w:sz w:val="22"/>
          <w:szCs w:val="22"/>
        </w:rPr>
        <w:t>C</w:t>
      </w:r>
      <w:r w:rsidR="001A606B" w:rsidRPr="002770C5">
        <w:rPr>
          <w:b/>
          <w:bCs/>
          <w:sz w:val="22"/>
          <w:szCs w:val="22"/>
        </w:rPr>
        <w:t xml:space="preserve">omposição das </w:t>
      </w:r>
      <w:r>
        <w:rPr>
          <w:b/>
          <w:bCs/>
          <w:sz w:val="22"/>
          <w:szCs w:val="22"/>
        </w:rPr>
        <w:t>20</w:t>
      </w:r>
      <w:r w:rsidR="00043475" w:rsidRPr="002770C5">
        <w:rPr>
          <w:b/>
          <w:bCs/>
          <w:sz w:val="22"/>
          <w:szCs w:val="22"/>
        </w:rPr>
        <w:t xml:space="preserve"> </w:t>
      </w:r>
      <w:r w:rsidR="001A606B" w:rsidRPr="002770C5">
        <w:rPr>
          <w:b/>
          <w:bCs/>
          <w:sz w:val="22"/>
          <w:szCs w:val="22"/>
        </w:rPr>
        <w:t xml:space="preserve">regionais </w:t>
      </w:r>
      <w:r>
        <w:rPr>
          <w:b/>
          <w:bCs/>
          <w:sz w:val="22"/>
          <w:szCs w:val="22"/>
        </w:rPr>
        <w:t xml:space="preserve">(considerando Exterior) </w:t>
      </w:r>
      <w:r w:rsidR="001A606B" w:rsidRPr="002770C5">
        <w:rPr>
          <w:b/>
          <w:bCs/>
          <w:sz w:val="22"/>
          <w:szCs w:val="22"/>
        </w:rPr>
        <w:t xml:space="preserve">para o </w:t>
      </w:r>
      <w:r w:rsidR="008A42B6" w:rsidRPr="002770C5">
        <w:rPr>
          <w:b/>
          <w:bCs/>
          <w:sz w:val="22"/>
          <w:szCs w:val="22"/>
        </w:rPr>
        <w:t>ano de 202</w:t>
      </w:r>
      <w:r>
        <w:rPr>
          <w:b/>
          <w:bCs/>
          <w:sz w:val="22"/>
          <w:szCs w:val="22"/>
        </w:rPr>
        <w:t>4</w:t>
      </w:r>
      <w:r w:rsidR="002770C5" w:rsidRPr="002770C5">
        <w:rPr>
          <w:sz w:val="22"/>
          <w:szCs w:val="22"/>
        </w:rPr>
        <w:t xml:space="preserve"> que </w:t>
      </w:r>
      <w:r w:rsidR="001A606B" w:rsidRPr="002770C5">
        <w:rPr>
          <w:sz w:val="22"/>
          <w:szCs w:val="22"/>
        </w:rPr>
        <w:t xml:space="preserve">foi aprovada por todos os </w:t>
      </w:r>
      <w:r w:rsidR="00D95D7D" w:rsidRPr="002770C5">
        <w:rPr>
          <w:sz w:val="22"/>
          <w:szCs w:val="22"/>
        </w:rPr>
        <w:t>presentes</w:t>
      </w:r>
      <w:r w:rsidR="008009E6" w:rsidRPr="002770C5">
        <w:rPr>
          <w:sz w:val="22"/>
          <w:szCs w:val="22"/>
        </w:rPr>
        <w:t>,</w:t>
      </w:r>
      <w:r w:rsidR="001A606B" w:rsidRPr="002770C5">
        <w:rPr>
          <w:sz w:val="22"/>
          <w:szCs w:val="22"/>
        </w:rPr>
        <w:t xml:space="preserve"> totalizando </w:t>
      </w:r>
      <w:r>
        <w:rPr>
          <w:sz w:val="22"/>
          <w:szCs w:val="22"/>
        </w:rPr>
        <w:t>325 (trezentos e vinte e cinco)</w:t>
      </w:r>
      <w:r w:rsidR="001A606B" w:rsidRPr="002770C5">
        <w:rPr>
          <w:sz w:val="22"/>
          <w:szCs w:val="22"/>
        </w:rPr>
        <w:t xml:space="preserve"> grupos da Aliança. </w:t>
      </w:r>
      <w:r w:rsidR="007D0189" w:rsidRPr="002770C5">
        <w:rPr>
          <w:sz w:val="22"/>
          <w:szCs w:val="22"/>
        </w:rPr>
        <w:t>A distribuição detalhada dos Grupos Inscritos e Grupos Integrados por regional será publicada no site da Aliança (</w:t>
      </w:r>
      <w:hyperlink r:id="rId8" w:history="1">
        <w:r w:rsidR="007D0189" w:rsidRPr="002770C5">
          <w:rPr>
            <w:rStyle w:val="Hyperlink"/>
            <w:sz w:val="22"/>
            <w:szCs w:val="22"/>
          </w:rPr>
          <w:t>www.alianca.org.br</w:t>
        </w:r>
      </w:hyperlink>
      <w:r w:rsidR="007D0189" w:rsidRPr="002770C5">
        <w:rPr>
          <w:sz w:val="22"/>
          <w:szCs w:val="22"/>
        </w:rPr>
        <w:t>) pelo Secretário</w:t>
      </w:r>
      <w:r w:rsidR="00EB0ABD" w:rsidRPr="002770C5">
        <w:rPr>
          <w:sz w:val="22"/>
          <w:szCs w:val="22"/>
        </w:rPr>
        <w:t xml:space="preserve">, que lembrou que a situação definitiva </w:t>
      </w:r>
      <w:r w:rsidR="004D7C15" w:rsidRPr="002770C5">
        <w:rPr>
          <w:sz w:val="22"/>
          <w:szCs w:val="22"/>
        </w:rPr>
        <w:t>ainda poderá sofrer alterações devido à necessidade de confirmação de presença ao final da Assembleia.</w:t>
      </w:r>
    </w:p>
    <w:p w14:paraId="244B5302" w14:textId="6206754A" w:rsidR="0093175C" w:rsidRDefault="0067520D" w:rsidP="0067520D">
      <w:pPr>
        <w:pStyle w:val="Normal1"/>
        <w:widowControl/>
        <w:spacing w:after="120"/>
        <w:jc w:val="both"/>
        <w:rPr>
          <w:sz w:val="22"/>
          <w:szCs w:val="22"/>
        </w:rPr>
      </w:pPr>
      <w:r>
        <w:rPr>
          <w:b/>
          <w:bCs/>
          <w:sz w:val="22"/>
          <w:szCs w:val="22"/>
          <w:u w:val="single"/>
        </w:rPr>
        <w:t>5</w:t>
      </w:r>
      <w:r w:rsidR="004D7C15" w:rsidRPr="0093175C">
        <w:rPr>
          <w:b/>
          <w:bCs/>
          <w:sz w:val="22"/>
          <w:szCs w:val="22"/>
          <w:u w:val="single"/>
        </w:rPr>
        <w:t>º assunto:</w:t>
      </w:r>
      <w:r w:rsidR="000B187E" w:rsidRPr="0093175C">
        <w:rPr>
          <w:sz w:val="22"/>
          <w:szCs w:val="22"/>
        </w:rPr>
        <w:t xml:space="preserve"> </w:t>
      </w:r>
      <w:r w:rsidR="00FC3E84" w:rsidRPr="0093175C">
        <w:rPr>
          <w:b/>
          <w:bCs/>
          <w:sz w:val="22"/>
          <w:szCs w:val="22"/>
        </w:rPr>
        <w:t>Manutenção da Secretaria da Aliança</w:t>
      </w:r>
      <w:r w:rsidR="00FC3E84" w:rsidRPr="0093175C">
        <w:rPr>
          <w:sz w:val="22"/>
          <w:szCs w:val="22"/>
        </w:rPr>
        <w:t xml:space="preserve">. </w:t>
      </w:r>
      <w:r w:rsidR="00E246B4" w:rsidRPr="0093175C">
        <w:rPr>
          <w:sz w:val="22"/>
          <w:szCs w:val="22"/>
        </w:rPr>
        <w:t>O secretário Felipe apresentou um resumo das contribuições para manutenção da Secretaria e</w:t>
      </w:r>
      <w:r w:rsidR="000B187E" w:rsidRPr="0093175C">
        <w:rPr>
          <w:sz w:val="22"/>
          <w:szCs w:val="22"/>
        </w:rPr>
        <w:t xml:space="preserve"> as despesas mensais. </w:t>
      </w:r>
      <w:r>
        <w:rPr>
          <w:sz w:val="22"/>
          <w:szCs w:val="22"/>
        </w:rPr>
        <w:t xml:space="preserve">Com </w:t>
      </w:r>
      <w:r w:rsidR="000B187E" w:rsidRPr="0093175C">
        <w:rPr>
          <w:sz w:val="22"/>
          <w:szCs w:val="22"/>
        </w:rPr>
        <w:t>o saldo de caixa para o ano de 202</w:t>
      </w:r>
      <w:r>
        <w:rPr>
          <w:sz w:val="22"/>
          <w:szCs w:val="22"/>
        </w:rPr>
        <w:t>3</w:t>
      </w:r>
      <w:r w:rsidR="000B187E" w:rsidRPr="0093175C">
        <w:rPr>
          <w:sz w:val="22"/>
          <w:szCs w:val="22"/>
        </w:rPr>
        <w:t xml:space="preserve"> ligeiramente </w:t>
      </w:r>
      <w:r>
        <w:rPr>
          <w:sz w:val="22"/>
          <w:szCs w:val="22"/>
        </w:rPr>
        <w:t xml:space="preserve">positivo, este foi o primeiro ano em que as receitas superaram as despesas. </w:t>
      </w:r>
      <w:r w:rsidR="000B187E" w:rsidRPr="0093175C">
        <w:rPr>
          <w:sz w:val="22"/>
          <w:szCs w:val="22"/>
        </w:rPr>
        <w:t>Mesmo assim, foi reforçada a continuidade da campanha de</w:t>
      </w:r>
      <w:r w:rsidR="00E246B4" w:rsidRPr="0093175C">
        <w:rPr>
          <w:sz w:val="22"/>
          <w:szCs w:val="22"/>
        </w:rPr>
        <w:t xml:space="preserve"> contribuições das casas e voluntários da Aliança para fazer frente às despesas</w:t>
      </w:r>
      <w:r w:rsidR="000B187E" w:rsidRPr="0093175C">
        <w:rPr>
          <w:sz w:val="22"/>
          <w:szCs w:val="22"/>
        </w:rPr>
        <w:t>.</w:t>
      </w:r>
      <w:r w:rsidR="008A42B6" w:rsidRPr="0093175C">
        <w:rPr>
          <w:sz w:val="22"/>
          <w:szCs w:val="22"/>
        </w:rPr>
        <w:t xml:space="preserve"> </w:t>
      </w:r>
    </w:p>
    <w:p w14:paraId="0B238763" w14:textId="01B4BFCF" w:rsidR="0067520D" w:rsidRDefault="0067520D" w:rsidP="0067520D">
      <w:pPr>
        <w:pStyle w:val="Normal1"/>
        <w:widowControl/>
        <w:spacing w:after="120"/>
        <w:jc w:val="both"/>
        <w:rPr>
          <w:sz w:val="22"/>
          <w:szCs w:val="22"/>
          <w:highlight w:val="yellow"/>
        </w:rPr>
      </w:pPr>
      <w:r>
        <w:rPr>
          <w:b/>
          <w:bCs/>
          <w:sz w:val="22"/>
          <w:szCs w:val="22"/>
          <w:u w:val="single"/>
        </w:rPr>
        <w:t>6</w:t>
      </w:r>
      <w:r w:rsidRPr="0093175C">
        <w:rPr>
          <w:b/>
          <w:bCs/>
          <w:sz w:val="22"/>
          <w:szCs w:val="22"/>
          <w:u w:val="single"/>
        </w:rPr>
        <w:t>º assunto:</w:t>
      </w:r>
      <w:r w:rsidRPr="0093175C">
        <w:rPr>
          <w:sz w:val="22"/>
          <w:szCs w:val="22"/>
        </w:rPr>
        <w:t xml:space="preserve"> </w:t>
      </w:r>
      <w:r>
        <w:rPr>
          <w:b/>
          <w:bCs/>
          <w:sz w:val="22"/>
          <w:szCs w:val="22"/>
        </w:rPr>
        <w:t>Assuntos de interesse geral</w:t>
      </w:r>
      <w:r w:rsidRPr="0093175C">
        <w:rPr>
          <w:sz w:val="22"/>
          <w:szCs w:val="22"/>
        </w:rPr>
        <w:t xml:space="preserve">. O </w:t>
      </w:r>
      <w:r>
        <w:rPr>
          <w:sz w:val="22"/>
          <w:szCs w:val="22"/>
        </w:rPr>
        <w:t xml:space="preserve">presidente Luiz </w:t>
      </w:r>
      <w:r w:rsidRPr="0093175C">
        <w:rPr>
          <w:sz w:val="22"/>
          <w:szCs w:val="22"/>
        </w:rPr>
        <w:t xml:space="preserve">apresentou </w:t>
      </w:r>
      <w:r>
        <w:rPr>
          <w:sz w:val="22"/>
          <w:szCs w:val="22"/>
        </w:rPr>
        <w:t>alguns planos e projetos envolvendo a AEE para os anos vindouros.</w:t>
      </w:r>
    </w:p>
    <w:p w14:paraId="112FDEC4" w14:textId="77777777" w:rsidR="00910AD1" w:rsidRPr="002770C5" w:rsidRDefault="00910AD1" w:rsidP="003429E7">
      <w:pPr>
        <w:pStyle w:val="Normal1"/>
        <w:widowControl/>
        <w:spacing w:after="120"/>
        <w:jc w:val="both"/>
        <w:rPr>
          <w:sz w:val="22"/>
          <w:szCs w:val="22"/>
          <w:highlight w:val="yellow"/>
        </w:rPr>
      </w:pPr>
    </w:p>
    <w:p w14:paraId="5B8007B0" w14:textId="6702453A" w:rsidR="0093175C" w:rsidRDefault="002B6A28" w:rsidP="00940CD0">
      <w:pPr>
        <w:pStyle w:val="Normal1"/>
        <w:widowControl/>
        <w:spacing w:after="120"/>
        <w:jc w:val="both"/>
        <w:rPr>
          <w:sz w:val="22"/>
          <w:szCs w:val="22"/>
        </w:rPr>
      </w:pPr>
      <w:r w:rsidRPr="000B187E">
        <w:rPr>
          <w:sz w:val="22"/>
          <w:szCs w:val="22"/>
        </w:rPr>
        <w:t>Durante a reunião</w:t>
      </w:r>
      <w:r w:rsidR="001A606B" w:rsidRPr="000B187E">
        <w:rPr>
          <w:sz w:val="22"/>
          <w:szCs w:val="22"/>
        </w:rPr>
        <w:t xml:space="preserve"> foi realizada </w:t>
      </w:r>
      <w:r w:rsidR="00A81E4B" w:rsidRPr="000B187E">
        <w:rPr>
          <w:sz w:val="22"/>
          <w:szCs w:val="22"/>
        </w:rPr>
        <w:t xml:space="preserve">pelo Secretário </w:t>
      </w:r>
      <w:r w:rsidR="001A606B" w:rsidRPr="000B187E">
        <w:rPr>
          <w:sz w:val="22"/>
          <w:szCs w:val="22"/>
        </w:rPr>
        <w:t xml:space="preserve">a </w:t>
      </w:r>
      <w:r w:rsidR="00053405" w:rsidRPr="000B187E">
        <w:rPr>
          <w:sz w:val="22"/>
          <w:szCs w:val="22"/>
        </w:rPr>
        <w:t xml:space="preserve">verificação </w:t>
      </w:r>
      <w:r w:rsidR="001A606B" w:rsidRPr="000B187E">
        <w:rPr>
          <w:sz w:val="22"/>
          <w:szCs w:val="22"/>
        </w:rPr>
        <w:t>de presença.</w:t>
      </w:r>
      <w:r w:rsidR="00177982" w:rsidRPr="000B187E">
        <w:rPr>
          <w:sz w:val="22"/>
          <w:szCs w:val="22"/>
        </w:rPr>
        <w:t xml:space="preserve"> </w:t>
      </w:r>
      <w:r w:rsidR="00A81E4B" w:rsidRPr="000B187E">
        <w:rPr>
          <w:sz w:val="22"/>
          <w:szCs w:val="22"/>
        </w:rPr>
        <w:t>Foram confirmadas as</w:t>
      </w:r>
      <w:r w:rsidR="00177982" w:rsidRPr="000B187E">
        <w:rPr>
          <w:sz w:val="22"/>
          <w:szCs w:val="22"/>
        </w:rPr>
        <w:t xml:space="preserve"> ausência</w:t>
      </w:r>
      <w:r w:rsidR="00A81E4B" w:rsidRPr="000B187E">
        <w:rPr>
          <w:sz w:val="22"/>
          <w:szCs w:val="22"/>
        </w:rPr>
        <w:t>s</w:t>
      </w:r>
      <w:r w:rsidR="00177982" w:rsidRPr="000B187E">
        <w:rPr>
          <w:sz w:val="22"/>
          <w:szCs w:val="22"/>
        </w:rPr>
        <w:t xml:space="preserve"> do</w:t>
      </w:r>
      <w:r w:rsidR="00F8108E" w:rsidRPr="000B187E">
        <w:rPr>
          <w:sz w:val="22"/>
          <w:szCs w:val="22"/>
        </w:rPr>
        <w:t xml:space="preserve">s </w:t>
      </w:r>
      <w:r w:rsidR="00A81E4B" w:rsidRPr="000B187E">
        <w:rPr>
          <w:sz w:val="22"/>
          <w:szCs w:val="22"/>
        </w:rPr>
        <w:t xml:space="preserve">seguintes </w:t>
      </w:r>
      <w:r w:rsidR="00F8108E" w:rsidRPr="000B187E">
        <w:rPr>
          <w:sz w:val="22"/>
          <w:szCs w:val="22"/>
        </w:rPr>
        <w:t>grupos</w:t>
      </w:r>
      <w:r w:rsidR="00451EEF" w:rsidRPr="000B187E">
        <w:rPr>
          <w:sz w:val="22"/>
          <w:szCs w:val="22"/>
        </w:rPr>
        <w:t xml:space="preserve">: </w:t>
      </w:r>
      <w:r w:rsidR="00001A4E" w:rsidRPr="00001A4E">
        <w:rPr>
          <w:sz w:val="22"/>
          <w:szCs w:val="22"/>
        </w:rPr>
        <w:t xml:space="preserve">CEDER (Araraquara), Alvorada Cristã - Indaiatuba (Campinas), </w:t>
      </w:r>
      <w:r w:rsidR="00001A4E">
        <w:rPr>
          <w:sz w:val="22"/>
          <w:szCs w:val="22"/>
        </w:rPr>
        <w:t xml:space="preserve">Fraternidade Espírita </w:t>
      </w:r>
      <w:r w:rsidR="00001A4E" w:rsidRPr="00001A4E">
        <w:rPr>
          <w:sz w:val="22"/>
          <w:szCs w:val="22"/>
        </w:rPr>
        <w:t xml:space="preserve">Casa do Caminho (Campinas), </w:t>
      </w:r>
      <w:r w:rsidR="00001A4E">
        <w:rPr>
          <w:sz w:val="22"/>
          <w:szCs w:val="22"/>
        </w:rPr>
        <w:t>Aprendizes do Evangelho de Limeira</w:t>
      </w:r>
      <w:r w:rsidR="00001A4E" w:rsidRPr="00001A4E">
        <w:rPr>
          <w:sz w:val="22"/>
          <w:szCs w:val="22"/>
        </w:rPr>
        <w:t xml:space="preserve"> (Campinas), Reviver (Campinas), </w:t>
      </w:r>
      <w:r w:rsidR="00001A4E">
        <w:rPr>
          <w:sz w:val="22"/>
          <w:szCs w:val="22"/>
        </w:rPr>
        <w:t>Escola Espírita Luz e Amor</w:t>
      </w:r>
      <w:r w:rsidR="00001A4E" w:rsidRPr="00001A4E">
        <w:rPr>
          <w:sz w:val="22"/>
          <w:szCs w:val="22"/>
        </w:rPr>
        <w:t xml:space="preserve"> (Ribeirão Preto), </w:t>
      </w:r>
      <w:r w:rsidR="00001A4E">
        <w:rPr>
          <w:sz w:val="22"/>
          <w:szCs w:val="22"/>
        </w:rPr>
        <w:t>Alvorecer Cristão</w:t>
      </w:r>
      <w:r w:rsidR="00001A4E" w:rsidRPr="00001A4E">
        <w:rPr>
          <w:sz w:val="22"/>
          <w:szCs w:val="22"/>
        </w:rPr>
        <w:t xml:space="preserve"> (S</w:t>
      </w:r>
      <w:r w:rsidR="00001A4E">
        <w:rPr>
          <w:sz w:val="22"/>
          <w:szCs w:val="22"/>
        </w:rPr>
        <w:t>P</w:t>
      </w:r>
      <w:r w:rsidR="00001A4E" w:rsidRPr="00001A4E">
        <w:rPr>
          <w:sz w:val="22"/>
          <w:szCs w:val="22"/>
        </w:rPr>
        <w:t xml:space="preserve"> Centro), </w:t>
      </w:r>
      <w:r w:rsidR="00001A4E">
        <w:rPr>
          <w:sz w:val="22"/>
          <w:szCs w:val="22"/>
        </w:rPr>
        <w:t xml:space="preserve">Centro Espírita </w:t>
      </w:r>
      <w:r w:rsidR="00001A4E" w:rsidRPr="00001A4E">
        <w:rPr>
          <w:sz w:val="22"/>
          <w:szCs w:val="22"/>
        </w:rPr>
        <w:t xml:space="preserve">Discípulos </w:t>
      </w:r>
      <w:r w:rsidR="00001A4E">
        <w:rPr>
          <w:sz w:val="22"/>
          <w:szCs w:val="22"/>
        </w:rPr>
        <w:t xml:space="preserve">de Jesus </w:t>
      </w:r>
      <w:r w:rsidR="00001A4E" w:rsidRPr="00001A4E">
        <w:rPr>
          <w:sz w:val="22"/>
          <w:szCs w:val="22"/>
        </w:rPr>
        <w:t>- Paraíso (S</w:t>
      </w:r>
      <w:r w:rsidR="00001A4E">
        <w:rPr>
          <w:sz w:val="22"/>
          <w:szCs w:val="22"/>
        </w:rPr>
        <w:t>P</w:t>
      </w:r>
      <w:r w:rsidR="00001A4E" w:rsidRPr="00001A4E">
        <w:rPr>
          <w:sz w:val="22"/>
          <w:szCs w:val="22"/>
        </w:rPr>
        <w:t xml:space="preserve"> Centro), CEAE </w:t>
      </w:r>
      <w:r w:rsidR="00001A4E" w:rsidRPr="00001A4E">
        <w:rPr>
          <w:sz w:val="22"/>
          <w:szCs w:val="22"/>
        </w:rPr>
        <w:lastRenderedPageBreak/>
        <w:t>Santana (S</w:t>
      </w:r>
      <w:r w:rsidR="00001A4E">
        <w:rPr>
          <w:sz w:val="22"/>
          <w:szCs w:val="22"/>
        </w:rPr>
        <w:t>P</w:t>
      </w:r>
      <w:r w:rsidR="00001A4E" w:rsidRPr="00001A4E">
        <w:rPr>
          <w:sz w:val="22"/>
          <w:szCs w:val="22"/>
        </w:rPr>
        <w:t xml:space="preserve"> Norte), </w:t>
      </w:r>
      <w:r w:rsidR="00001A4E">
        <w:rPr>
          <w:sz w:val="22"/>
          <w:szCs w:val="22"/>
        </w:rPr>
        <w:t>Irmãos Fraternos</w:t>
      </w:r>
      <w:r w:rsidR="00001A4E" w:rsidRPr="00001A4E">
        <w:rPr>
          <w:sz w:val="22"/>
          <w:szCs w:val="22"/>
        </w:rPr>
        <w:t xml:space="preserve"> (S</w:t>
      </w:r>
      <w:r w:rsidR="00001A4E">
        <w:rPr>
          <w:sz w:val="22"/>
          <w:szCs w:val="22"/>
        </w:rPr>
        <w:t>P</w:t>
      </w:r>
      <w:r w:rsidR="00001A4E" w:rsidRPr="00001A4E">
        <w:rPr>
          <w:sz w:val="22"/>
          <w:szCs w:val="22"/>
        </w:rPr>
        <w:t xml:space="preserve"> Norte), </w:t>
      </w:r>
      <w:r w:rsidR="00001A4E">
        <w:rPr>
          <w:sz w:val="22"/>
          <w:szCs w:val="22"/>
        </w:rPr>
        <w:t xml:space="preserve">Energia e Amor </w:t>
      </w:r>
      <w:r w:rsidR="00001A4E" w:rsidRPr="00001A4E">
        <w:rPr>
          <w:sz w:val="22"/>
          <w:szCs w:val="22"/>
        </w:rPr>
        <w:t>(</w:t>
      </w:r>
      <w:r w:rsidR="00001A4E">
        <w:rPr>
          <w:sz w:val="22"/>
          <w:szCs w:val="22"/>
        </w:rPr>
        <w:t xml:space="preserve">SP </w:t>
      </w:r>
      <w:r w:rsidR="00001A4E" w:rsidRPr="00001A4E">
        <w:rPr>
          <w:sz w:val="22"/>
          <w:szCs w:val="22"/>
        </w:rPr>
        <w:t>Sul), Paulo de Tarso (Vale Do Paraíba)</w:t>
      </w:r>
      <w:r w:rsidR="00001A4E">
        <w:rPr>
          <w:sz w:val="22"/>
          <w:szCs w:val="22"/>
        </w:rPr>
        <w:t xml:space="preserve"> e </w:t>
      </w:r>
      <w:r w:rsidR="00001A4E" w:rsidRPr="00001A4E">
        <w:rPr>
          <w:sz w:val="22"/>
          <w:szCs w:val="22"/>
        </w:rPr>
        <w:t xml:space="preserve"> Peregrinos do Caminho (Vale Do Paraíba)</w:t>
      </w:r>
      <w:r w:rsidR="00001A4E">
        <w:rPr>
          <w:sz w:val="22"/>
          <w:szCs w:val="22"/>
        </w:rPr>
        <w:t>.</w:t>
      </w:r>
    </w:p>
    <w:p w14:paraId="30E9C0C5" w14:textId="77777777" w:rsidR="00001A4E" w:rsidRDefault="00001A4E" w:rsidP="00940CD0">
      <w:pPr>
        <w:pStyle w:val="Normal1"/>
        <w:widowControl/>
        <w:spacing w:after="120"/>
        <w:jc w:val="both"/>
        <w:rPr>
          <w:sz w:val="22"/>
          <w:szCs w:val="22"/>
        </w:rPr>
      </w:pPr>
    </w:p>
    <w:p w14:paraId="584985D1" w14:textId="5F0D1B29" w:rsidR="001A606B" w:rsidRPr="00B56FD0" w:rsidRDefault="000B187E" w:rsidP="00940CD0">
      <w:pPr>
        <w:pStyle w:val="Normal1"/>
        <w:widowControl/>
        <w:spacing w:after="120"/>
        <w:jc w:val="both"/>
        <w:rPr>
          <w:sz w:val="22"/>
          <w:szCs w:val="22"/>
        </w:rPr>
      </w:pPr>
      <w:r w:rsidRPr="000B187E">
        <w:rPr>
          <w:sz w:val="22"/>
          <w:szCs w:val="22"/>
        </w:rPr>
        <w:t xml:space="preserve">Todos os grupos integrados que tiveram sua ausência confirmada </w:t>
      </w:r>
      <w:r w:rsidR="00B20C97" w:rsidRPr="000B187E">
        <w:rPr>
          <w:sz w:val="22"/>
          <w:szCs w:val="22"/>
        </w:rPr>
        <w:t>passam</w:t>
      </w:r>
      <w:r w:rsidR="00043475" w:rsidRPr="000B187E">
        <w:rPr>
          <w:sz w:val="22"/>
          <w:szCs w:val="22"/>
        </w:rPr>
        <w:t xml:space="preserve"> da </w:t>
      </w:r>
      <w:r w:rsidR="00B20C97" w:rsidRPr="000B187E">
        <w:rPr>
          <w:sz w:val="22"/>
          <w:szCs w:val="22"/>
        </w:rPr>
        <w:t xml:space="preserve">condição </w:t>
      </w:r>
      <w:r w:rsidR="00177982" w:rsidRPr="000B187E">
        <w:rPr>
          <w:sz w:val="22"/>
          <w:szCs w:val="22"/>
        </w:rPr>
        <w:t>de</w:t>
      </w:r>
      <w:r w:rsidR="00B02210" w:rsidRPr="000B187E">
        <w:rPr>
          <w:sz w:val="22"/>
          <w:szCs w:val="22"/>
        </w:rPr>
        <w:t xml:space="preserve"> grupo</w:t>
      </w:r>
      <w:r w:rsidR="00043475" w:rsidRPr="000B187E">
        <w:rPr>
          <w:sz w:val="22"/>
          <w:szCs w:val="22"/>
        </w:rPr>
        <w:t>s</w:t>
      </w:r>
      <w:r w:rsidR="00177982" w:rsidRPr="000B187E">
        <w:rPr>
          <w:sz w:val="22"/>
          <w:szCs w:val="22"/>
        </w:rPr>
        <w:t xml:space="preserve"> integrado</w:t>
      </w:r>
      <w:r w:rsidR="00043475" w:rsidRPr="000B187E">
        <w:rPr>
          <w:sz w:val="22"/>
          <w:szCs w:val="22"/>
        </w:rPr>
        <w:t>s</w:t>
      </w:r>
      <w:r w:rsidR="00177982" w:rsidRPr="000B187E">
        <w:rPr>
          <w:sz w:val="22"/>
          <w:szCs w:val="22"/>
        </w:rPr>
        <w:t xml:space="preserve"> para </w:t>
      </w:r>
      <w:r w:rsidR="00F321E9" w:rsidRPr="000B187E">
        <w:rPr>
          <w:sz w:val="22"/>
          <w:szCs w:val="22"/>
        </w:rPr>
        <w:t>grupo</w:t>
      </w:r>
      <w:r w:rsidR="00043475" w:rsidRPr="000B187E">
        <w:rPr>
          <w:sz w:val="22"/>
          <w:szCs w:val="22"/>
        </w:rPr>
        <w:t>s</w:t>
      </w:r>
      <w:r w:rsidR="00F321E9" w:rsidRPr="000B187E">
        <w:rPr>
          <w:sz w:val="22"/>
          <w:szCs w:val="22"/>
        </w:rPr>
        <w:t xml:space="preserve"> </w:t>
      </w:r>
      <w:r w:rsidR="00177982" w:rsidRPr="000B187E">
        <w:rPr>
          <w:sz w:val="22"/>
          <w:szCs w:val="22"/>
        </w:rPr>
        <w:t>inscrito</w:t>
      </w:r>
      <w:r w:rsidR="00043475" w:rsidRPr="000B187E">
        <w:rPr>
          <w:sz w:val="22"/>
          <w:szCs w:val="22"/>
        </w:rPr>
        <w:t>s</w:t>
      </w:r>
      <w:r w:rsidR="00C16615" w:rsidRPr="000B187E">
        <w:rPr>
          <w:sz w:val="22"/>
          <w:szCs w:val="22"/>
        </w:rPr>
        <w:t>.</w:t>
      </w:r>
      <w:r w:rsidR="004800DE" w:rsidRPr="00B56FD0">
        <w:rPr>
          <w:sz w:val="22"/>
          <w:szCs w:val="22"/>
        </w:rPr>
        <w:t xml:space="preserve"> </w:t>
      </w:r>
    </w:p>
    <w:p w14:paraId="2ACC3A03" w14:textId="72957643" w:rsidR="007741C0" w:rsidRPr="00B56FD0" w:rsidRDefault="007741C0" w:rsidP="003429E7">
      <w:pPr>
        <w:pStyle w:val="Normal1"/>
        <w:widowControl/>
        <w:spacing w:after="120"/>
        <w:jc w:val="both"/>
        <w:rPr>
          <w:sz w:val="22"/>
          <w:szCs w:val="22"/>
        </w:rPr>
      </w:pPr>
      <w:r w:rsidRPr="00B56FD0">
        <w:rPr>
          <w:b/>
          <w:sz w:val="22"/>
          <w:szCs w:val="22"/>
        </w:rPr>
        <w:t xml:space="preserve">Encerramento: </w:t>
      </w:r>
      <w:r w:rsidRPr="00B56FD0">
        <w:rPr>
          <w:sz w:val="22"/>
          <w:szCs w:val="22"/>
        </w:rPr>
        <w:t>Sem outros assuntos a trata</w:t>
      </w:r>
      <w:r w:rsidR="00C0326F" w:rsidRPr="00B56FD0">
        <w:rPr>
          <w:sz w:val="22"/>
          <w:szCs w:val="22"/>
        </w:rPr>
        <w:t xml:space="preserve">r, a </w:t>
      </w:r>
      <w:r w:rsidR="00CF16E2" w:rsidRPr="00B56FD0">
        <w:rPr>
          <w:sz w:val="22"/>
          <w:szCs w:val="22"/>
        </w:rPr>
        <w:t>Assembleia</w:t>
      </w:r>
      <w:r w:rsidR="00C0326F" w:rsidRPr="00B56FD0">
        <w:rPr>
          <w:sz w:val="22"/>
          <w:szCs w:val="22"/>
        </w:rPr>
        <w:t xml:space="preserve"> foi encerrada às </w:t>
      </w:r>
      <w:r w:rsidR="00C644A4" w:rsidRPr="00B56FD0">
        <w:rPr>
          <w:sz w:val="22"/>
          <w:szCs w:val="22"/>
        </w:rPr>
        <w:t>1</w:t>
      </w:r>
      <w:r w:rsidR="00335131" w:rsidRPr="00B56FD0">
        <w:rPr>
          <w:sz w:val="22"/>
          <w:szCs w:val="22"/>
        </w:rPr>
        <w:t>2</w:t>
      </w:r>
      <w:r w:rsidR="00C644A4" w:rsidRPr="00B56FD0">
        <w:rPr>
          <w:sz w:val="22"/>
          <w:szCs w:val="22"/>
        </w:rPr>
        <w:t>h</w:t>
      </w:r>
      <w:r w:rsidR="007B370E" w:rsidRPr="00B56FD0">
        <w:rPr>
          <w:sz w:val="22"/>
          <w:szCs w:val="22"/>
        </w:rPr>
        <w:t>0</w:t>
      </w:r>
      <w:r w:rsidR="00716C81" w:rsidRPr="00B56FD0">
        <w:rPr>
          <w:sz w:val="22"/>
          <w:szCs w:val="22"/>
        </w:rPr>
        <w:t>0</w:t>
      </w:r>
      <w:r w:rsidR="00CF16E2" w:rsidRPr="00B56FD0">
        <w:rPr>
          <w:sz w:val="22"/>
          <w:szCs w:val="22"/>
        </w:rPr>
        <w:t xml:space="preserve"> com a lavratura desta Ata</w:t>
      </w:r>
      <w:r w:rsidRPr="00B56FD0">
        <w:rPr>
          <w:sz w:val="22"/>
          <w:szCs w:val="22"/>
        </w:rPr>
        <w:t>.</w:t>
      </w:r>
    </w:p>
    <w:p w14:paraId="77DA44A0" w14:textId="77777777" w:rsidR="00CD2D63" w:rsidRPr="00B56FD0" w:rsidRDefault="00CD2D63" w:rsidP="007741C0">
      <w:pPr>
        <w:pStyle w:val="Normal1"/>
        <w:jc w:val="center"/>
        <w:rPr>
          <w:sz w:val="22"/>
          <w:szCs w:val="22"/>
        </w:rPr>
      </w:pPr>
    </w:p>
    <w:p w14:paraId="0B87AF88" w14:textId="5E47F142" w:rsidR="007741C0" w:rsidRPr="00B56FD0" w:rsidRDefault="007741C0" w:rsidP="007741C0">
      <w:pPr>
        <w:pStyle w:val="Normal1"/>
        <w:jc w:val="center"/>
        <w:rPr>
          <w:sz w:val="22"/>
          <w:szCs w:val="22"/>
        </w:rPr>
      </w:pPr>
      <w:r w:rsidRPr="00B56FD0">
        <w:rPr>
          <w:sz w:val="22"/>
          <w:szCs w:val="22"/>
        </w:rPr>
        <w:t xml:space="preserve">São Paulo, </w:t>
      </w:r>
      <w:r w:rsidR="002770C5">
        <w:rPr>
          <w:sz w:val="22"/>
          <w:szCs w:val="22"/>
        </w:rPr>
        <w:t>1</w:t>
      </w:r>
      <w:r w:rsidR="0067520D">
        <w:rPr>
          <w:sz w:val="22"/>
          <w:szCs w:val="22"/>
        </w:rPr>
        <w:t>1</w:t>
      </w:r>
      <w:r w:rsidR="00E145EB" w:rsidRPr="00B56FD0">
        <w:rPr>
          <w:sz w:val="22"/>
          <w:szCs w:val="22"/>
        </w:rPr>
        <w:t xml:space="preserve"> </w:t>
      </w:r>
      <w:r w:rsidRPr="00B56FD0">
        <w:rPr>
          <w:sz w:val="22"/>
          <w:szCs w:val="22"/>
        </w:rPr>
        <w:t xml:space="preserve">de </w:t>
      </w:r>
      <w:r w:rsidR="0067520D">
        <w:rPr>
          <w:sz w:val="22"/>
          <w:szCs w:val="22"/>
        </w:rPr>
        <w:t>fevereiro</w:t>
      </w:r>
      <w:r w:rsidR="00E178E3">
        <w:rPr>
          <w:sz w:val="22"/>
          <w:szCs w:val="22"/>
        </w:rPr>
        <w:t xml:space="preserve"> </w:t>
      </w:r>
      <w:r w:rsidR="00E145EB" w:rsidRPr="00B56FD0">
        <w:rPr>
          <w:sz w:val="22"/>
          <w:szCs w:val="22"/>
        </w:rPr>
        <w:t xml:space="preserve">de </w:t>
      </w:r>
      <w:r w:rsidR="0067520D">
        <w:rPr>
          <w:sz w:val="22"/>
          <w:szCs w:val="22"/>
        </w:rPr>
        <w:t>2024</w:t>
      </w:r>
      <w:r w:rsidRPr="00B56FD0">
        <w:rPr>
          <w:sz w:val="22"/>
          <w:szCs w:val="22"/>
        </w:rPr>
        <w:t>.</w:t>
      </w:r>
    </w:p>
    <w:p w14:paraId="2C361F64" w14:textId="25BC860F" w:rsidR="00072E92" w:rsidRDefault="00072E92" w:rsidP="007741C0">
      <w:pPr>
        <w:pStyle w:val="Normal1"/>
        <w:jc w:val="center"/>
        <w:rPr>
          <w:rFonts w:eastAsia="Cambria"/>
          <w:b/>
          <w:sz w:val="22"/>
          <w:szCs w:val="22"/>
        </w:rPr>
      </w:pPr>
    </w:p>
    <w:p w14:paraId="4C6FC424" w14:textId="77777777" w:rsidR="0052482D" w:rsidRDefault="0052482D" w:rsidP="007741C0">
      <w:pPr>
        <w:pStyle w:val="Normal1"/>
        <w:jc w:val="center"/>
        <w:rPr>
          <w:rFonts w:eastAsia="Cambria"/>
          <w:b/>
          <w:sz w:val="22"/>
          <w:szCs w:val="22"/>
        </w:rPr>
      </w:pPr>
    </w:p>
    <w:p w14:paraId="7BDA61DC" w14:textId="77777777" w:rsidR="00001A4E" w:rsidRPr="00B56FD0" w:rsidRDefault="00001A4E" w:rsidP="007741C0">
      <w:pPr>
        <w:pStyle w:val="Normal1"/>
        <w:jc w:val="center"/>
        <w:rPr>
          <w:rFonts w:eastAsia="Cambria"/>
          <w:b/>
          <w:sz w:val="22"/>
          <w:szCs w:val="22"/>
        </w:rPr>
      </w:pPr>
    </w:p>
    <w:p w14:paraId="7F012B2F" w14:textId="77777777" w:rsidR="00CF16E2" w:rsidRPr="00B56FD0" w:rsidRDefault="00CF16E2" w:rsidP="007741C0">
      <w:pPr>
        <w:pStyle w:val="Normal1"/>
        <w:jc w:val="center"/>
        <w:rPr>
          <w:rFonts w:eastAsia="Cambria"/>
          <w:b/>
          <w:sz w:val="22"/>
          <w:szCs w:val="22"/>
        </w:rPr>
      </w:pPr>
    </w:p>
    <w:p w14:paraId="05068FBF" w14:textId="3AA758AA" w:rsidR="00CF16E2" w:rsidRPr="00B56FD0" w:rsidRDefault="00335131" w:rsidP="00CF16E2">
      <w:pPr>
        <w:tabs>
          <w:tab w:val="left" w:pos="5670"/>
        </w:tabs>
        <w:ind w:left="1560"/>
        <w:rPr>
          <w:b/>
          <w:sz w:val="22"/>
          <w:szCs w:val="22"/>
        </w:rPr>
      </w:pPr>
      <w:r w:rsidRPr="00B56FD0">
        <w:rPr>
          <w:b/>
          <w:sz w:val="22"/>
          <w:szCs w:val="22"/>
        </w:rPr>
        <w:t>Felipe Medeiros</w:t>
      </w:r>
      <w:r w:rsidR="00CF16E2" w:rsidRPr="00B56FD0">
        <w:rPr>
          <w:b/>
          <w:sz w:val="22"/>
          <w:szCs w:val="22"/>
        </w:rPr>
        <w:tab/>
      </w:r>
      <w:r w:rsidR="00CF16E2" w:rsidRPr="00B56FD0">
        <w:rPr>
          <w:b/>
          <w:sz w:val="22"/>
          <w:szCs w:val="22"/>
        </w:rPr>
        <w:tab/>
      </w:r>
      <w:r w:rsidR="0067520D">
        <w:rPr>
          <w:b/>
          <w:sz w:val="22"/>
          <w:szCs w:val="22"/>
        </w:rPr>
        <w:t>Luiz Carlos Amaro</w:t>
      </w:r>
    </w:p>
    <w:p w14:paraId="67C53D18" w14:textId="77777777" w:rsidR="00CF16E2" w:rsidRPr="00B56FD0" w:rsidRDefault="00CF16E2" w:rsidP="00CF16E2">
      <w:pPr>
        <w:tabs>
          <w:tab w:val="left" w:pos="5670"/>
        </w:tabs>
        <w:ind w:left="1560"/>
        <w:rPr>
          <w:sz w:val="22"/>
          <w:szCs w:val="22"/>
        </w:rPr>
      </w:pPr>
      <w:r w:rsidRPr="00B56FD0">
        <w:rPr>
          <w:sz w:val="22"/>
          <w:szCs w:val="22"/>
        </w:rPr>
        <w:t xml:space="preserve">Secretário da Assembleia </w:t>
      </w:r>
      <w:r w:rsidRPr="00B56FD0">
        <w:rPr>
          <w:sz w:val="22"/>
          <w:szCs w:val="22"/>
        </w:rPr>
        <w:tab/>
      </w:r>
      <w:r w:rsidRPr="00B56FD0">
        <w:rPr>
          <w:sz w:val="22"/>
          <w:szCs w:val="22"/>
        </w:rPr>
        <w:tab/>
        <w:t>Presidente da Assembleia</w:t>
      </w:r>
    </w:p>
    <w:p w14:paraId="29BAF99C" w14:textId="77777777" w:rsidR="00CF16E2" w:rsidRPr="00B56FD0" w:rsidRDefault="00CF16E2" w:rsidP="007741C0">
      <w:pPr>
        <w:pStyle w:val="Normal1"/>
        <w:jc w:val="center"/>
        <w:rPr>
          <w:rFonts w:eastAsia="Cambria"/>
          <w:b/>
          <w:sz w:val="22"/>
          <w:szCs w:val="22"/>
        </w:rPr>
      </w:pPr>
    </w:p>
    <w:sectPr w:rsidR="00CF16E2" w:rsidRPr="00B56FD0" w:rsidSect="00C2270F">
      <w:headerReference w:type="even" r:id="rId9"/>
      <w:headerReference w:type="default" r:id="rId10"/>
      <w:footerReference w:type="even" r:id="rId11"/>
      <w:footerReference w:type="default" r:id="rId12"/>
      <w:headerReference w:type="first" r:id="rId13"/>
      <w:footerReference w:type="first" r:id="rId14"/>
      <w:pgSz w:w="11906" w:h="16838"/>
      <w:pgMar w:top="540" w:right="707" w:bottom="680" w:left="709" w:header="567"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B833" w14:textId="77777777" w:rsidR="00C2270F" w:rsidRDefault="00C2270F" w:rsidP="00C42452">
      <w:r>
        <w:separator/>
      </w:r>
    </w:p>
  </w:endnote>
  <w:endnote w:type="continuationSeparator" w:id="0">
    <w:p w14:paraId="460F8C6A" w14:textId="77777777" w:rsidR="00C2270F" w:rsidRDefault="00C2270F" w:rsidP="00C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95B2" w14:textId="77777777" w:rsidR="00C27E97" w:rsidRDefault="00C27E9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D90" w14:textId="77777777" w:rsidR="0084561C" w:rsidRPr="00D1461D" w:rsidRDefault="0084561C" w:rsidP="00AF5752">
    <w:pPr>
      <w:pStyle w:val="Rodap"/>
      <w:pBdr>
        <w:bottom w:val="single" w:sz="12" w:space="1" w:color="auto"/>
      </w:pBdr>
      <w:jc w:val="center"/>
      <w:rPr>
        <w:b/>
        <w:sz w:val="2"/>
        <w:szCs w:val="2"/>
      </w:rPr>
    </w:pPr>
  </w:p>
  <w:p w14:paraId="6BE390AA" w14:textId="77777777" w:rsidR="0084561C" w:rsidRPr="00AF5752" w:rsidRDefault="0084561C" w:rsidP="00F53FA1">
    <w:pPr>
      <w:pStyle w:val="Rodap"/>
      <w:jc w:val="center"/>
      <w:rPr>
        <w:b/>
        <w:sz w:val="20"/>
      </w:rPr>
    </w:pPr>
    <w:r w:rsidRPr="00AF5752">
      <w:rPr>
        <w:b/>
        <w:sz w:val="20"/>
      </w:rPr>
      <w:t>Aliança Espírita Evangélica - CNPJ: 44.002.285/0001-75</w:t>
    </w:r>
  </w:p>
  <w:p w14:paraId="1431C491" w14:textId="77777777" w:rsidR="0084561C" w:rsidRPr="00AF5752" w:rsidRDefault="0084561C" w:rsidP="00F53FA1">
    <w:pPr>
      <w:pStyle w:val="Rodap"/>
      <w:jc w:val="center"/>
      <w:rPr>
        <w:sz w:val="20"/>
      </w:rPr>
    </w:pPr>
    <w:r>
      <w:rPr>
        <w:sz w:val="20"/>
      </w:rPr>
      <w:t>Rua Humaitá, 569 – Bela Vista – São Paulo/SP - Fone: 3105-5894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D4E" w14:textId="77777777" w:rsidR="00C27E97" w:rsidRDefault="00C27E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8FC0" w14:textId="77777777" w:rsidR="00C2270F" w:rsidRDefault="00C2270F" w:rsidP="00C42452">
      <w:r>
        <w:separator/>
      </w:r>
    </w:p>
  </w:footnote>
  <w:footnote w:type="continuationSeparator" w:id="0">
    <w:p w14:paraId="1C597644" w14:textId="77777777" w:rsidR="00C2270F" w:rsidRDefault="00C2270F" w:rsidP="00C4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699" w14:textId="77777777" w:rsidR="00C27E97" w:rsidRDefault="00C27E9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89B" w14:textId="77777777" w:rsidR="0084561C" w:rsidRPr="00B23CB2" w:rsidRDefault="00B656D2" w:rsidP="00B23CB2">
    <w:pPr>
      <w:pStyle w:val="Cabealho"/>
    </w:pPr>
    <w:r>
      <w:rPr>
        <w:noProof/>
      </w:rPr>
      <w:drawing>
        <wp:anchor distT="0" distB="0" distL="114300" distR="114300" simplePos="0" relativeHeight="251657216" behindDoc="1" locked="0" layoutInCell="1" allowOverlap="1" wp14:anchorId="1F8038B3" wp14:editId="150BE83F">
          <wp:simplePos x="0" y="0"/>
          <wp:positionH relativeFrom="column">
            <wp:posOffset>1485417</wp:posOffset>
          </wp:positionH>
          <wp:positionV relativeFrom="paragraph">
            <wp:posOffset>-221056</wp:posOffset>
          </wp:positionV>
          <wp:extent cx="2931211" cy="438912"/>
          <wp:effectExtent l="19050" t="0" r="2489"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211" cy="438912"/>
                  </a:xfrm>
                  <a:prstGeom prst="rect">
                    <a:avLst/>
                  </a:prstGeom>
                  <a:noFill/>
                </pic:spPr>
              </pic:pic>
            </a:graphicData>
          </a:graphic>
        </wp:anchor>
      </w:drawing>
    </w:r>
    <w:r w:rsidR="00000000">
      <w:rPr>
        <w:noProof/>
      </w:rPr>
      <w:pict w14:anchorId="04D97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5609" o:spid="_x0000_s1025" type="#_x0000_t75" style="position:absolute;margin-left:24.75pt;margin-top:84.15pt;width:425pt;height:462.3pt;z-index:-251658240;mso-position-horizontal-relative:margin;mso-position-vertical-relative:margin" o:allowincell="f">
          <v:imagedata r:id="rId2" o:title="logo de fundo cópia preto" gain="10922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7B0" w14:textId="77777777" w:rsidR="00C27E97" w:rsidRDefault="00C27E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CEB"/>
    <w:multiLevelType w:val="multilevel"/>
    <w:tmpl w:val="097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A5AF3"/>
    <w:multiLevelType w:val="hybridMultilevel"/>
    <w:tmpl w:val="24C2A734"/>
    <w:lvl w:ilvl="0" w:tplc="0416000F">
      <w:start w:val="1"/>
      <w:numFmt w:val="decimal"/>
      <w:lvlText w:val="%1."/>
      <w:lvlJc w:val="left"/>
      <w:pPr>
        <w:tabs>
          <w:tab w:val="num" w:pos="502"/>
        </w:tabs>
        <w:ind w:left="502"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186E56A8"/>
    <w:multiLevelType w:val="multilevel"/>
    <w:tmpl w:val="905A7142"/>
    <w:lvl w:ilvl="0">
      <w:start w:val="1"/>
      <w:numFmt w:val="decimal"/>
      <w:lvlText w:val="%1."/>
      <w:lvlJc w:val="left"/>
      <w:pPr>
        <w:ind w:left="38" w:firstLine="142"/>
      </w:pPr>
      <w:rPr>
        <w:b/>
      </w:rPr>
    </w:lvl>
    <w:lvl w:ilvl="1">
      <w:start w:val="1"/>
      <w:numFmt w:val="lowerLetter"/>
      <w:lvlText w:val="%2."/>
      <w:lvlJc w:val="left"/>
      <w:pPr>
        <w:ind w:left="976" w:firstLine="1080"/>
      </w:pPr>
    </w:lvl>
    <w:lvl w:ilvl="2">
      <w:start w:val="1"/>
      <w:numFmt w:val="lowerRoman"/>
      <w:lvlText w:val="%3."/>
      <w:lvlJc w:val="right"/>
      <w:pPr>
        <w:ind w:left="1696" w:firstLine="1980"/>
      </w:pPr>
    </w:lvl>
    <w:lvl w:ilvl="3">
      <w:start w:val="1"/>
      <w:numFmt w:val="decimal"/>
      <w:lvlText w:val="%4."/>
      <w:lvlJc w:val="left"/>
      <w:pPr>
        <w:ind w:left="2416" w:firstLine="2520"/>
      </w:pPr>
    </w:lvl>
    <w:lvl w:ilvl="4">
      <w:start w:val="1"/>
      <w:numFmt w:val="lowerLetter"/>
      <w:lvlText w:val="%5."/>
      <w:lvlJc w:val="left"/>
      <w:pPr>
        <w:ind w:left="3136" w:firstLine="3240"/>
      </w:pPr>
    </w:lvl>
    <w:lvl w:ilvl="5">
      <w:start w:val="1"/>
      <w:numFmt w:val="lowerRoman"/>
      <w:lvlText w:val="%6."/>
      <w:lvlJc w:val="right"/>
      <w:pPr>
        <w:ind w:left="3856" w:firstLine="4140"/>
      </w:pPr>
    </w:lvl>
    <w:lvl w:ilvl="6">
      <w:start w:val="1"/>
      <w:numFmt w:val="decimal"/>
      <w:lvlText w:val="%7."/>
      <w:lvlJc w:val="left"/>
      <w:pPr>
        <w:ind w:left="4576" w:firstLine="4680"/>
      </w:pPr>
    </w:lvl>
    <w:lvl w:ilvl="7">
      <w:start w:val="1"/>
      <w:numFmt w:val="lowerLetter"/>
      <w:lvlText w:val="%8."/>
      <w:lvlJc w:val="left"/>
      <w:pPr>
        <w:ind w:left="5296" w:firstLine="5400"/>
      </w:pPr>
    </w:lvl>
    <w:lvl w:ilvl="8">
      <w:start w:val="1"/>
      <w:numFmt w:val="lowerRoman"/>
      <w:lvlText w:val="%9."/>
      <w:lvlJc w:val="right"/>
      <w:pPr>
        <w:ind w:left="6016" w:firstLine="6300"/>
      </w:pPr>
    </w:lvl>
  </w:abstractNum>
  <w:abstractNum w:abstractNumId="3" w15:restartNumberingAfterBreak="0">
    <w:nsid w:val="238D0242"/>
    <w:multiLevelType w:val="hybridMultilevel"/>
    <w:tmpl w:val="B0E00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E85B86"/>
    <w:multiLevelType w:val="multilevel"/>
    <w:tmpl w:val="F39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92939"/>
    <w:multiLevelType w:val="hybridMultilevel"/>
    <w:tmpl w:val="C616D4C4"/>
    <w:lvl w:ilvl="0" w:tplc="AC98DB76">
      <w:start w:val="6"/>
      <w:numFmt w:val="decimal"/>
      <w:lvlText w:val="%1."/>
      <w:lvlJc w:val="left"/>
      <w:pPr>
        <w:tabs>
          <w:tab w:val="num" w:pos="644"/>
        </w:tabs>
        <w:ind w:left="644" w:hanging="360"/>
      </w:pPr>
    </w:lvl>
    <w:lvl w:ilvl="1" w:tplc="04160019">
      <w:start w:val="1"/>
      <w:numFmt w:val="lowerLetter"/>
      <w:lvlText w:val="%2."/>
      <w:lvlJc w:val="left"/>
      <w:pPr>
        <w:tabs>
          <w:tab w:val="num" w:pos="1364"/>
        </w:tabs>
        <w:ind w:left="1364" w:hanging="360"/>
      </w:pPr>
    </w:lvl>
    <w:lvl w:ilvl="2" w:tplc="0416001B">
      <w:start w:val="1"/>
      <w:numFmt w:val="lowerRoman"/>
      <w:lvlText w:val="%3."/>
      <w:lvlJc w:val="right"/>
      <w:pPr>
        <w:tabs>
          <w:tab w:val="num" w:pos="2084"/>
        </w:tabs>
        <w:ind w:left="2084" w:hanging="180"/>
      </w:pPr>
    </w:lvl>
    <w:lvl w:ilvl="3" w:tplc="0416000F">
      <w:start w:val="1"/>
      <w:numFmt w:val="decimal"/>
      <w:lvlText w:val="%4."/>
      <w:lvlJc w:val="left"/>
      <w:pPr>
        <w:tabs>
          <w:tab w:val="num" w:pos="2804"/>
        </w:tabs>
        <w:ind w:left="2804" w:hanging="360"/>
      </w:pPr>
    </w:lvl>
    <w:lvl w:ilvl="4" w:tplc="04160019">
      <w:start w:val="1"/>
      <w:numFmt w:val="lowerLetter"/>
      <w:lvlText w:val="%5."/>
      <w:lvlJc w:val="left"/>
      <w:pPr>
        <w:tabs>
          <w:tab w:val="num" w:pos="3524"/>
        </w:tabs>
        <w:ind w:left="3524" w:hanging="360"/>
      </w:pPr>
    </w:lvl>
    <w:lvl w:ilvl="5" w:tplc="0416001B">
      <w:start w:val="1"/>
      <w:numFmt w:val="lowerRoman"/>
      <w:lvlText w:val="%6."/>
      <w:lvlJc w:val="right"/>
      <w:pPr>
        <w:tabs>
          <w:tab w:val="num" w:pos="4244"/>
        </w:tabs>
        <w:ind w:left="4244" w:hanging="180"/>
      </w:pPr>
    </w:lvl>
    <w:lvl w:ilvl="6" w:tplc="0416000F">
      <w:start w:val="1"/>
      <w:numFmt w:val="decimal"/>
      <w:lvlText w:val="%7."/>
      <w:lvlJc w:val="left"/>
      <w:pPr>
        <w:tabs>
          <w:tab w:val="num" w:pos="4964"/>
        </w:tabs>
        <w:ind w:left="4964" w:hanging="360"/>
      </w:pPr>
    </w:lvl>
    <w:lvl w:ilvl="7" w:tplc="04160019">
      <w:start w:val="1"/>
      <w:numFmt w:val="lowerLetter"/>
      <w:lvlText w:val="%8."/>
      <w:lvlJc w:val="left"/>
      <w:pPr>
        <w:tabs>
          <w:tab w:val="num" w:pos="5684"/>
        </w:tabs>
        <w:ind w:left="5684" w:hanging="360"/>
      </w:pPr>
    </w:lvl>
    <w:lvl w:ilvl="8" w:tplc="0416001B">
      <w:start w:val="1"/>
      <w:numFmt w:val="lowerRoman"/>
      <w:lvlText w:val="%9."/>
      <w:lvlJc w:val="right"/>
      <w:pPr>
        <w:tabs>
          <w:tab w:val="num" w:pos="6404"/>
        </w:tabs>
        <w:ind w:left="6404" w:hanging="180"/>
      </w:pPr>
    </w:lvl>
  </w:abstractNum>
  <w:abstractNum w:abstractNumId="6" w15:restartNumberingAfterBreak="0">
    <w:nsid w:val="589A6263"/>
    <w:multiLevelType w:val="multilevel"/>
    <w:tmpl w:val="6AC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E0B7A"/>
    <w:multiLevelType w:val="multilevel"/>
    <w:tmpl w:val="0D48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472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78728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2661946">
    <w:abstractNumId w:val="2"/>
  </w:num>
  <w:num w:numId="4" w16cid:durableId="663051011">
    <w:abstractNumId w:val="7"/>
  </w:num>
  <w:num w:numId="5" w16cid:durableId="1557429314">
    <w:abstractNumId w:val="4"/>
  </w:num>
  <w:num w:numId="6" w16cid:durableId="1328554408">
    <w:abstractNumId w:val="6"/>
  </w:num>
  <w:num w:numId="7" w16cid:durableId="1913464546">
    <w:abstractNumId w:val="0"/>
  </w:num>
  <w:num w:numId="8" w16cid:durableId="2103452600">
    <w:abstractNumId w:val="1"/>
  </w:num>
  <w:num w:numId="9" w16cid:durableId="96827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BNT_UNICSU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813829"/>
    <w:rsid w:val="00000465"/>
    <w:rsid w:val="0000062F"/>
    <w:rsid w:val="00001A4E"/>
    <w:rsid w:val="00005E7E"/>
    <w:rsid w:val="00007F7B"/>
    <w:rsid w:val="00010D49"/>
    <w:rsid w:val="00011341"/>
    <w:rsid w:val="00011D74"/>
    <w:rsid w:val="00013AB2"/>
    <w:rsid w:val="000144D9"/>
    <w:rsid w:val="0002039B"/>
    <w:rsid w:val="00020D1B"/>
    <w:rsid w:val="00023783"/>
    <w:rsid w:val="00023E82"/>
    <w:rsid w:val="00024599"/>
    <w:rsid w:val="00024E94"/>
    <w:rsid w:val="00027AFE"/>
    <w:rsid w:val="00032E23"/>
    <w:rsid w:val="000345A8"/>
    <w:rsid w:val="00034A07"/>
    <w:rsid w:val="0003650B"/>
    <w:rsid w:val="00041729"/>
    <w:rsid w:val="00043475"/>
    <w:rsid w:val="00043CC9"/>
    <w:rsid w:val="000452FC"/>
    <w:rsid w:val="00050AAC"/>
    <w:rsid w:val="00050C94"/>
    <w:rsid w:val="00050D84"/>
    <w:rsid w:val="00051395"/>
    <w:rsid w:val="00053405"/>
    <w:rsid w:val="000539DA"/>
    <w:rsid w:val="000560C7"/>
    <w:rsid w:val="00063C9D"/>
    <w:rsid w:val="00070F45"/>
    <w:rsid w:val="00071D58"/>
    <w:rsid w:val="00072C2D"/>
    <w:rsid w:val="00072E92"/>
    <w:rsid w:val="00073C13"/>
    <w:rsid w:val="000849FC"/>
    <w:rsid w:val="00087CCB"/>
    <w:rsid w:val="00092D13"/>
    <w:rsid w:val="000A0A31"/>
    <w:rsid w:val="000A119B"/>
    <w:rsid w:val="000A3AA9"/>
    <w:rsid w:val="000A543E"/>
    <w:rsid w:val="000B0C29"/>
    <w:rsid w:val="000B187E"/>
    <w:rsid w:val="000B192B"/>
    <w:rsid w:val="000B2AB2"/>
    <w:rsid w:val="000B2F9E"/>
    <w:rsid w:val="000B651B"/>
    <w:rsid w:val="000B6D9F"/>
    <w:rsid w:val="000B7009"/>
    <w:rsid w:val="000C2BEC"/>
    <w:rsid w:val="000C47DD"/>
    <w:rsid w:val="000C5230"/>
    <w:rsid w:val="000C66FA"/>
    <w:rsid w:val="000C7E1B"/>
    <w:rsid w:val="000D087A"/>
    <w:rsid w:val="000D0E51"/>
    <w:rsid w:val="000D47DC"/>
    <w:rsid w:val="000D7C79"/>
    <w:rsid w:val="000E03E9"/>
    <w:rsid w:val="000E0CBB"/>
    <w:rsid w:val="000E6FF1"/>
    <w:rsid w:val="000F217F"/>
    <w:rsid w:val="000F5888"/>
    <w:rsid w:val="000F6EC8"/>
    <w:rsid w:val="000F6F3F"/>
    <w:rsid w:val="00104001"/>
    <w:rsid w:val="00104B22"/>
    <w:rsid w:val="001062D9"/>
    <w:rsid w:val="0011100B"/>
    <w:rsid w:val="0011145E"/>
    <w:rsid w:val="00116C0A"/>
    <w:rsid w:val="001177FA"/>
    <w:rsid w:val="0012150C"/>
    <w:rsid w:val="001225E4"/>
    <w:rsid w:val="0014078E"/>
    <w:rsid w:val="001419EA"/>
    <w:rsid w:val="00146F9F"/>
    <w:rsid w:val="00152410"/>
    <w:rsid w:val="0015352D"/>
    <w:rsid w:val="00154AF5"/>
    <w:rsid w:val="00155566"/>
    <w:rsid w:val="0015641A"/>
    <w:rsid w:val="00157C12"/>
    <w:rsid w:val="00157D3F"/>
    <w:rsid w:val="00160F2A"/>
    <w:rsid w:val="00161D48"/>
    <w:rsid w:val="00161FCE"/>
    <w:rsid w:val="00163234"/>
    <w:rsid w:val="00165910"/>
    <w:rsid w:val="0016642C"/>
    <w:rsid w:val="00167537"/>
    <w:rsid w:val="00172703"/>
    <w:rsid w:val="00173426"/>
    <w:rsid w:val="00173666"/>
    <w:rsid w:val="00174F4A"/>
    <w:rsid w:val="00175CD0"/>
    <w:rsid w:val="00177689"/>
    <w:rsid w:val="0017787A"/>
    <w:rsid w:val="00177982"/>
    <w:rsid w:val="00180189"/>
    <w:rsid w:val="00180773"/>
    <w:rsid w:val="00180E7E"/>
    <w:rsid w:val="00181A39"/>
    <w:rsid w:val="001845C8"/>
    <w:rsid w:val="001848E4"/>
    <w:rsid w:val="00184F82"/>
    <w:rsid w:val="00185FCA"/>
    <w:rsid w:val="0019115C"/>
    <w:rsid w:val="00191B9B"/>
    <w:rsid w:val="00192681"/>
    <w:rsid w:val="00197A51"/>
    <w:rsid w:val="001A102E"/>
    <w:rsid w:val="001A236F"/>
    <w:rsid w:val="001A55CF"/>
    <w:rsid w:val="001A5AFE"/>
    <w:rsid w:val="001A606B"/>
    <w:rsid w:val="001A62DE"/>
    <w:rsid w:val="001B139C"/>
    <w:rsid w:val="001C0939"/>
    <w:rsid w:val="001C19E0"/>
    <w:rsid w:val="001C2524"/>
    <w:rsid w:val="001C2904"/>
    <w:rsid w:val="001C2FDA"/>
    <w:rsid w:val="001C3D5B"/>
    <w:rsid w:val="001D0C27"/>
    <w:rsid w:val="001D2491"/>
    <w:rsid w:val="001D29BD"/>
    <w:rsid w:val="001D30C5"/>
    <w:rsid w:val="001D4082"/>
    <w:rsid w:val="001D7E1A"/>
    <w:rsid w:val="001E1F87"/>
    <w:rsid w:val="001E56AE"/>
    <w:rsid w:val="001E6DDF"/>
    <w:rsid w:val="001F289F"/>
    <w:rsid w:val="001F2C61"/>
    <w:rsid w:val="001F6C97"/>
    <w:rsid w:val="00200857"/>
    <w:rsid w:val="00200CC8"/>
    <w:rsid w:val="00202165"/>
    <w:rsid w:val="00204932"/>
    <w:rsid w:val="00207353"/>
    <w:rsid w:val="00207BBB"/>
    <w:rsid w:val="00207C51"/>
    <w:rsid w:val="00211E6B"/>
    <w:rsid w:val="00212899"/>
    <w:rsid w:val="00212D4D"/>
    <w:rsid w:val="002134E2"/>
    <w:rsid w:val="0021397D"/>
    <w:rsid w:val="00215CAA"/>
    <w:rsid w:val="00220DF9"/>
    <w:rsid w:val="002223C9"/>
    <w:rsid w:val="00222A22"/>
    <w:rsid w:val="00222C31"/>
    <w:rsid w:val="00223A78"/>
    <w:rsid w:val="002245E3"/>
    <w:rsid w:val="002261A4"/>
    <w:rsid w:val="0023078D"/>
    <w:rsid w:val="00232494"/>
    <w:rsid w:val="00235265"/>
    <w:rsid w:val="00235371"/>
    <w:rsid w:val="002356D0"/>
    <w:rsid w:val="002401BA"/>
    <w:rsid w:val="00240575"/>
    <w:rsid w:val="0024439F"/>
    <w:rsid w:val="0024647A"/>
    <w:rsid w:val="00247975"/>
    <w:rsid w:val="00247DCE"/>
    <w:rsid w:val="002528C3"/>
    <w:rsid w:val="00252CF0"/>
    <w:rsid w:val="00253945"/>
    <w:rsid w:val="00260E1F"/>
    <w:rsid w:val="00264F5A"/>
    <w:rsid w:val="002729DB"/>
    <w:rsid w:val="002761ED"/>
    <w:rsid w:val="00276D8C"/>
    <w:rsid w:val="002770C5"/>
    <w:rsid w:val="0027729E"/>
    <w:rsid w:val="00277478"/>
    <w:rsid w:val="00282B09"/>
    <w:rsid w:val="00290E2D"/>
    <w:rsid w:val="0029115D"/>
    <w:rsid w:val="00293552"/>
    <w:rsid w:val="00294949"/>
    <w:rsid w:val="00295752"/>
    <w:rsid w:val="00297AEB"/>
    <w:rsid w:val="002A2545"/>
    <w:rsid w:val="002A6804"/>
    <w:rsid w:val="002A7011"/>
    <w:rsid w:val="002B3D02"/>
    <w:rsid w:val="002B5576"/>
    <w:rsid w:val="002B6A28"/>
    <w:rsid w:val="002B73FD"/>
    <w:rsid w:val="002C084A"/>
    <w:rsid w:val="002C099F"/>
    <w:rsid w:val="002C3C7B"/>
    <w:rsid w:val="002C783D"/>
    <w:rsid w:val="002D0250"/>
    <w:rsid w:val="002D153F"/>
    <w:rsid w:val="002D273E"/>
    <w:rsid w:val="002D2CD5"/>
    <w:rsid w:val="002D2CE0"/>
    <w:rsid w:val="002D6244"/>
    <w:rsid w:val="002E45C8"/>
    <w:rsid w:val="002E4783"/>
    <w:rsid w:val="002E4E3F"/>
    <w:rsid w:val="002F2493"/>
    <w:rsid w:val="002F3ECA"/>
    <w:rsid w:val="0030017A"/>
    <w:rsid w:val="00301380"/>
    <w:rsid w:val="00301DD2"/>
    <w:rsid w:val="003024AF"/>
    <w:rsid w:val="00303DD6"/>
    <w:rsid w:val="00305A78"/>
    <w:rsid w:val="00307EE7"/>
    <w:rsid w:val="003106A6"/>
    <w:rsid w:val="00310B8B"/>
    <w:rsid w:val="0031616D"/>
    <w:rsid w:val="0031654B"/>
    <w:rsid w:val="003208EA"/>
    <w:rsid w:val="00321915"/>
    <w:rsid w:val="0032293D"/>
    <w:rsid w:val="00335131"/>
    <w:rsid w:val="00337890"/>
    <w:rsid w:val="0034000D"/>
    <w:rsid w:val="003424CA"/>
    <w:rsid w:val="003429E7"/>
    <w:rsid w:val="00345D44"/>
    <w:rsid w:val="00350C97"/>
    <w:rsid w:val="0035249A"/>
    <w:rsid w:val="0035337A"/>
    <w:rsid w:val="00357C70"/>
    <w:rsid w:val="00360116"/>
    <w:rsid w:val="00360E2B"/>
    <w:rsid w:val="00364DBC"/>
    <w:rsid w:val="00365D3E"/>
    <w:rsid w:val="0037109A"/>
    <w:rsid w:val="003719C4"/>
    <w:rsid w:val="00371D64"/>
    <w:rsid w:val="003728D1"/>
    <w:rsid w:val="0037563F"/>
    <w:rsid w:val="00376A40"/>
    <w:rsid w:val="00382139"/>
    <w:rsid w:val="003824AF"/>
    <w:rsid w:val="00383506"/>
    <w:rsid w:val="00385569"/>
    <w:rsid w:val="0038602A"/>
    <w:rsid w:val="00393AD9"/>
    <w:rsid w:val="003954C4"/>
    <w:rsid w:val="0039582A"/>
    <w:rsid w:val="0039719E"/>
    <w:rsid w:val="003A1DCE"/>
    <w:rsid w:val="003A32AB"/>
    <w:rsid w:val="003A406A"/>
    <w:rsid w:val="003A4292"/>
    <w:rsid w:val="003A43D6"/>
    <w:rsid w:val="003A6B8B"/>
    <w:rsid w:val="003A6FC0"/>
    <w:rsid w:val="003B00CC"/>
    <w:rsid w:val="003B0AC9"/>
    <w:rsid w:val="003B2772"/>
    <w:rsid w:val="003B2D15"/>
    <w:rsid w:val="003B3F86"/>
    <w:rsid w:val="003B4659"/>
    <w:rsid w:val="003B4AEF"/>
    <w:rsid w:val="003B69BE"/>
    <w:rsid w:val="003C0EFD"/>
    <w:rsid w:val="003C444A"/>
    <w:rsid w:val="003C6C32"/>
    <w:rsid w:val="003C7401"/>
    <w:rsid w:val="003C7756"/>
    <w:rsid w:val="003C7E75"/>
    <w:rsid w:val="003D0F49"/>
    <w:rsid w:val="003D1A13"/>
    <w:rsid w:val="003D1C27"/>
    <w:rsid w:val="003D1F73"/>
    <w:rsid w:val="003D217C"/>
    <w:rsid w:val="003D5E13"/>
    <w:rsid w:val="003D654C"/>
    <w:rsid w:val="003E0630"/>
    <w:rsid w:val="003E231C"/>
    <w:rsid w:val="003E3936"/>
    <w:rsid w:val="003E40BE"/>
    <w:rsid w:val="003E67A5"/>
    <w:rsid w:val="003E7666"/>
    <w:rsid w:val="003F0064"/>
    <w:rsid w:val="003F0CA0"/>
    <w:rsid w:val="003F276F"/>
    <w:rsid w:val="003F3087"/>
    <w:rsid w:val="003F4846"/>
    <w:rsid w:val="00407918"/>
    <w:rsid w:val="004112C0"/>
    <w:rsid w:val="004115C0"/>
    <w:rsid w:val="00411EE6"/>
    <w:rsid w:val="004126AD"/>
    <w:rsid w:val="004126B2"/>
    <w:rsid w:val="00412D32"/>
    <w:rsid w:val="00413C2B"/>
    <w:rsid w:val="00414CE2"/>
    <w:rsid w:val="004167E9"/>
    <w:rsid w:val="00417564"/>
    <w:rsid w:val="00421995"/>
    <w:rsid w:val="00421A07"/>
    <w:rsid w:val="00422367"/>
    <w:rsid w:val="0042594E"/>
    <w:rsid w:val="00425F5E"/>
    <w:rsid w:val="00427D1A"/>
    <w:rsid w:val="004346FF"/>
    <w:rsid w:val="00442C5E"/>
    <w:rsid w:val="0044390F"/>
    <w:rsid w:val="00445EAF"/>
    <w:rsid w:val="00446341"/>
    <w:rsid w:val="004500C9"/>
    <w:rsid w:val="00450B7E"/>
    <w:rsid w:val="00451006"/>
    <w:rsid w:val="004515A9"/>
    <w:rsid w:val="0045194F"/>
    <w:rsid w:val="00451EEF"/>
    <w:rsid w:val="0045264B"/>
    <w:rsid w:val="00454A1B"/>
    <w:rsid w:val="00455089"/>
    <w:rsid w:val="00462C60"/>
    <w:rsid w:val="00463C8D"/>
    <w:rsid w:val="00464DF9"/>
    <w:rsid w:val="00465472"/>
    <w:rsid w:val="004656A3"/>
    <w:rsid w:val="00465846"/>
    <w:rsid w:val="00472328"/>
    <w:rsid w:val="004725DB"/>
    <w:rsid w:val="004728B4"/>
    <w:rsid w:val="0047777B"/>
    <w:rsid w:val="004778D7"/>
    <w:rsid w:val="004800DE"/>
    <w:rsid w:val="0048037B"/>
    <w:rsid w:val="00482546"/>
    <w:rsid w:val="00485120"/>
    <w:rsid w:val="00485179"/>
    <w:rsid w:val="00490A93"/>
    <w:rsid w:val="00490DB0"/>
    <w:rsid w:val="00491432"/>
    <w:rsid w:val="00495062"/>
    <w:rsid w:val="00497502"/>
    <w:rsid w:val="004978AC"/>
    <w:rsid w:val="004A2ACD"/>
    <w:rsid w:val="004B09ED"/>
    <w:rsid w:val="004B1DAE"/>
    <w:rsid w:val="004B2C18"/>
    <w:rsid w:val="004B5970"/>
    <w:rsid w:val="004B78C0"/>
    <w:rsid w:val="004C2338"/>
    <w:rsid w:val="004C5116"/>
    <w:rsid w:val="004C5D8F"/>
    <w:rsid w:val="004C7055"/>
    <w:rsid w:val="004D4175"/>
    <w:rsid w:val="004D74D8"/>
    <w:rsid w:val="004D75EE"/>
    <w:rsid w:val="004D7C15"/>
    <w:rsid w:val="004E1037"/>
    <w:rsid w:val="004E3089"/>
    <w:rsid w:val="004E5B02"/>
    <w:rsid w:val="004E5BB8"/>
    <w:rsid w:val="004E6463"/>
    <w:rsid w:val="004E7536"/>
    <w:rsid w:val="004F0F43"/>
    <w:rsid w:val="004F4AC1"/>
    <w:rsid w:val="0050112D"/>
    <w:rsid w:val="00505E1F"/>
    <w:rsid w:val="00506678"/>
    <w:rsid w:val="00511847"/>
    <w:rsid w:val="0051786D"/>
    <w:rsid w:val="005205A6"/>
    <w:rsid w:val="0052265C"/>
    <w:rsid w:val="00523717"/>
    <w:rsid w:val="0052482D"/>
    <w:rsid w:val="00525850"/>
    <w:rsid w:val="005263D3"/>
    <w:rsid w:val="005276DC"/>
    <w:rsid w:val="005358A9"/>
    <w:rsid w:val="00537774"/>
    <w:rsid w:val="0054468C"/>
    <w:rsid w:val="005448F8"/>
    <w:rsid w:val="00547905"/>
    <w:rsid w:val="00553F55"/>
    <w:rsid w:val="00554276"/>
    <w:rsid w:val="00556AA3"/>
    <w:rsid w:val="005607FA"/>
    <w:rsid w:val="00561C70"/>
    <w:rsid w:val="00565340"/>
    <w:rsid w:val="00571170"/>
    <w:rsid w:val="00573F19"/>
    <w:rsid w:val="00582C7A"/>
    <w:rsid w:val="00582E53"/>
    <w:rsid w:val="005843E9"/>
    <w:rsid w:val="0058559F"/>
    <w:rsid w:val="005903E3"/>
    <w:rsid w:val="00591CD6"/>
    <w:rsid w:val="005959DA"/>
    <w:rsid w:val="005A03EC"/>
    <w:rsid w:val="005A42F0"/>
    <w:rsid w:val="005A4BC6"/>
    <w:rsid w:val="005B23E9"/>
    <w:rsid w:val="005B4D0E"/>
    <w:rsid w:val="005B7677"/>
    <w:rsid w:val="005C002E"/>
    <w:rsid w:val="005C01F5"/>
    <w:rsid w:val="005D0122"/>
    <w:rsid w:val="005D5307"/>
    <w:rsid w:val="005D5503"/>
    <w:rsid w:val="005D5CA3"/>
    <w:rsid w:val="005E07CF"/>
    <w:rsid w:val="005E0F6A"/>
    <w:rsid w:val="005E49DF"/>
    <w:rsid w:val="005E4ED1"/>
    <w:rsid w:val="005E7732"/>
    <w:rsid w:val="005F0229"/>
    <w:rsid w:val="005F0E0B"/>
    <w:rsid w:val="005F113C"/>
    <w:rsid w:val="005F7132"/>
    <w:rsid w:val="00600150"/>
    <w:rsid w:val="006057A3"/>
    <w:rsid w:val="00605E64"/>
    <w:rsid w:val="0061078A"/>
    <w:rsid w:val="00610A33"/>
    <w:rsid w:val="00613EA5"/>
    <w:rsid w:val="006169D6"/>
    <w:rsid w:val="006171E1"/>
    <w:rsid w:val="0061794F"/>
    <w:rsid w:val="00617BEB"/>
    <w:rsid w:val="00621657"/>
    <w:rsid w:val="006269CA"/>
    <w:rsid w:val="0062787E"/>
    <w:rsid w:val="00631A09"/>
    <w:rsid w:val="0063206A"/>
    <w:rsid w:val="006457F9"/>
    <w:rsid w:val="006506B1"/>
    <w:rsid w:val="006522A9"/>
    <w:rsid w:val="0066612F"/>
    <w:rsid w:val="00671CFE"/>
    <w:rsid w:val="0067520D"/>
    <w:rsid w:val="006756FF"/>
    <w:rsid w:val="00677889"/>
    <w:rsid w:val="00681F93"/>
    <w:rsid w:val="0068286D"/>
    <w:rsid w:val="006859FC"/>
    <w:rsid w:val="006862C1"/>
    <w:rsid w:val="006902B0"/>
    <w:rsid w:val="00691B4B"/>
    <w:rsid w:val="00692294"/>
    <w:rsid w:val="006930E0"/>
    <w:rsid w:val="00695186"/>
    <w:rsid w:val="00696E45"/>
    <w:rsid w:val="006A04C7"/>
    <w:rsid w:val="006A0B62"/>
    <w:rsid w:val="006A106C"/>
    <w:rsid w:val="006A10D4"/>
    <w:rsid w:val="006A4F85"/>
    <w:rsid w:val="006A68A6"/>
    <w:rsid w:val="006A768A"/>
    <w:rsid w:val="006B2140"/>
    <w:rsid w:val="006B229A"/>
    <w:rsid w:val="006C2AF8"/>
    <w:rsid w:val="006C4F04"/>
    <w:rsid w:val="006C5308"/>
    <w:rsid w:val="006D0B4E"/>
    <w:rsid w:val="006D21D6"/>
    <w:rsid w:val="006D2EA3"/>
    <w:rsid w:val="006D6866"/>
    <w:rsid w:val="006D758B"/>
    <w:rsid w:val="006E259A"/>
    <w:rsid w:val="006E68FF"/>
    <w:rsid w:val="006F4A6C"/>
    <w:rsid w:val="006F5CB4"/>
    <w:rsid w:val="006F6653"/>
    <w:rsid w:val="00700399"/>
    <w:rsid w:val="0070248D"/>
    <w:rsid w:val="0070360E"/>
    <w:rsid w:val="00704987"/>
    <w:rsid w:val="00710F63"/>
    <w:rsid w:val="007120F4"/>
    <w:rsid w:val="00712EDD"/>
    <w:rsid w:val="00716491"/>
    <w:rsid w:val="00716C81"/>
    <w:rsid w:val="00731154"/>
    <w:rsid w:val="0073115E"/>
    <w:rsid w:val="00732191"/>
    <w:rsid w:val="00732825"/>
    <w:rsid w:val="00734C0F"/>
    <w:rsid w:val="007377E8"/>
    <w:rsid w:val="00743E77"/>
    <w:rsid w:val="00744CFD"/>
    <w:rsid w:val="00745232"/>
    <w:rsid w:val="00746460"/>
    <w:rsid w:val="0075006B"/>
    <w:rsid w:val="0075017A"/>
    <w:rsid w:val="00750ABA"/>
    <w:rsid w:val="00751142"/>
    <w:rsid w:val="007511B1"/>
    <w:rsid w:val="0075604A"/>
    <w:rsid w:val="007575A2"/>
    <w:rsid w:val="00761B37"/>
    <w:rsid w:val="00762EC8"/>
    <w:rsid w:val="00765AAF"/>
    <w:rsid w:val="00766DE0"/>
    <w:rsid w:val="00773A08"/>
    <w:rsid w:val="007741C0"/>
    <w:rsid w:val="0077779B"/>
    <w:rsid w:val="00782453"/>
    <w:rsid w:val="00786C56"/>
    <w:rsid w:val="00795A13"/>
    <w:rsid w:val="007A17D2"/>
    <w:rsid w:val="007A4842"/>
    <w:rsid w:val="007A4D21"/>
    <w:rsid w:val="007A55B1"/>
    <w:rsid w:val="007A66CE"/>
    <w:rsid w:val="007B34C5"/>
    <w:rsid w:val="007B370E"/>
    <w:rsid w:val="007B4D06"/>
    <w:rsid w:val="007B57A8"/>
    <w:rsid w:val="007B75C8"/>
    <w:rsid w:val="007B779A"/>
    <w:rsid w:val="007C1A2C"/>
    <w:rsid w:val="007C1BD3"/>
    <w:rsid w:val="007C250B"/>
    <w:rsid w:val="007C2A44"/>
    <w:rsid w:val="007C34F4"/>
    <w:rsid w:val="007C4032"/>
    <w:rsid w:val="007C42F6"/>
    <w:rsid w:val="007C6992"/>
    <w:rsid w:val="007D0189"/>
    <w:rsid w:val="007D11B5"/>
    <w:rsid w:val="007D1473"/>
    <w:rsid w:val="007D2AC6"/>
    <w:rsid w:val="007D6347"/>
    <w:rsid w:val="007E06BD"/>
    <w:rsid w:val="007E3AE8"/>
    <w:rsid w:val="007E7E1A"/>
    <w:rsid w:val="007F0FA7"/>
    <w:rsid w:val="007F3C86"/>
    <w:rsid w:val="008002A3"/>
    <w:rsid w:val="008009D5"/>
    <w:rsid w:val="008009E6"/>
    <w:rsid w:val="0080234D"/>
    <w:rsid w:val="00805119"/>
    <w:rsid w:val="008076B7"/>
    <w:rsid w:val="00807C90"/>
    <w:rsid w:val="0081250A"/>
    <w:rsid w:val="0081304E"/>
    <w:rsid w:val="00813829"/>
    <w:rsid w:val="0081620D"/>
    <w:rsid w:val="008164AF"/>
    <w:rsid w:val="00816C13"/>
    <w:rsid w:val="00820B19"/>
    <w:rsid w:val="008210FB"/>
    <w:rsid w:val="0082499C"/>
    <w:rsid w:val="00827EA1"/>
    <w:rsid w:val="00836EBA"/>
    <w:rsid w:val="00836F46"/>
    <w:rsid w:val="00841D2E"/>
    <w:rsid w:val="0084561C"/>
    <w:rsid w:val="00845730"/>
    <w:rsid w:val="00845881"/>
    <w:rsid w:val="00855307"/>
    <w:rsid w:val="00857B9A"/>
    <w:rsid w:val="00857BCC"/>
    <w:rsid w:val="00857EE6"/>
    <w:rsid w:val="0086008D"/>
    <w:rsid w:val="00867692"/>
    <w:rsid w:val="008705A3"/>
    <w:rsid w:val="00870E9A"/>
    <w:rsid w:val="008720F6"/>
    <w:rsid w:val="00872CD9"/>
    <w:rsid w:val="0087435A"/>
    <w:rsid w:val="00875CCF"/>
    <w:rsid w:val="008859A9"/>
    <w:rsid w:val="00887398"/>
    <w:rsid w:val="00891559"/>
    <w:rsid w:val="0089589E"/>
    <w:rsid w:val="00895BB2"/>
    <w:rsid w:val="008A1EE0"/>
    <w:rsid w:val="008A249A"/>
    <w:rsid w:val="008A3062"/>
    <w:rsid w:val="008A3747"/>
    <w:rsid w:val="008A3BC0"/>
    <w:rsid w:val="008A3CFC"/>
    <w:rsid w:val="008A42B6"/>
    <w:rsid w:val="008A4C53"/>
    <w:rsid w:val="008A54CE"/>
    <w:rsid w:val="008B1219"/>
    <w:rsid w:val="008B1808"/>
    <w:rsid w:val="008B527A"/>
    <w:rsid w:val="008B5EB3"/>
    <w:rsid w:val="008B7016"/>
    <w:rsid w:val="008D0308"/>
    <w:rsid w:val="008D0458"/>
    <w:rsid w:val="008D203D"/>
    <w:rsid w:val="008D25F8"/>
    <w:rsid w:val="008D46A5"/>
    <w:rsid w:val="008D607C"/>
    <w:rsid w:val="008E02D0"/>
    <w:rsid w:val="008E0B77"/>
    <w:rsid w:val="008E16DB"/>
    <w:rsid w:val="008E17E0"/>
    <w:rsid w:val="008F11D3"/>
    <w:rsid w:val="008F38BA"/>
    <w:rsid w:val="008F4A05"/>
    <w:rsid w:val="008F632A"/>
    <w:rsid w:val="009036E6"/>
    <w:rsid w:val="00903A3E"/>
    <w:rsid w:val="00905E87"/>
    <w:rsid w:val="00910AD1"/>
    <w:rsid w:val="009147AF"/>
    <w:rsid w:val="0092000A"/>
    <w:rsid w:val="00920F63"/>
    <w:rsid w:val="00923E53"/>
    <w:rsid w:val="0092473A"/>
    <w:rsid w:val="0092605E"/>
    <w:rsid w:val="009260F0"/>
    <w:rsid w:val="0093175C"/>
    <w:rsid w:val="00935480"/>
    <w:rsid w:val="0093582E"/>
    <w:rsid w:val="00940CD0"/>
    <w:rsid w:val="00942311"/>
    <w:rsid w:val="00942A2C"/>
    <w:rsid w:val="009436BE"/>
    <w:rsid w:val="00947DAB"/>
    <w:rsid w:val="0095097C"/>
    <w:rsid w:val="009512EF"/>
    <w:rsid w:val="00952228"/>
    <w:rsid w:val="0095285F"/>
    <w:rsid w:val="00960EEF"/>
    <w:rsid w:val="00961A3E"/>
    <w:rsid w:val="009653E9"/>
    <w:rsid w:val="00966AF5"/>
    <w:rsid w:val="0096748F"/>
    <w:rsid w:val="00970B76"/>
    <w:rsid w:val="00972F4B"/>
    <w:rsid w:val="0097344C"/>
    <w:rsid w:val="00974852"/>
    <w:rsid w:val="00976471"/>
    <w:rsid w:val="00976A9D"/>
    <w:rsid w:val="00977360"/>
    <w:rsid w:val="00983924"/>
    <w:rsid w:val="00985D0F"/>
    <w:rsid w:val="009865C8"/>
    <w:rsid w:val="00990C05"/>
    <w:rsid w:val="009928C6"/>
    <w:rsid w:val="00992E60"/>
    <w:rsid w:val="009A3669"/>
    <w:rsid w:val="009A389F"/>
    <w:rsid w:val="009A3EF5"/>
    <w:rsid w:val="009A722C"/>
    <w:rsid w:val="009B071A"/>
    <w:rsid w:val="009B0D98"/>
    <w:rsid w:val="009B3143"/>
    <w:rsid w:val="009B72F5"/>
    <w:rsid w:val="009C2BDA"/>
    <w:rsid w:val="009C39B4"/>
    <w:rsid w:val="009C6B1A"/>
    <w:rsid w:val="009D2444"/>
    <w:rsid w:val="009D46AD"/>
    <w:rsid w:val="009D5EB4"/>
    <w:rsid w:val="009D696B"/>
    <w:rsid w:val="009D6F7C"/>
    <w:rsid w:val="009E28A8"/>
    <w:rsid w:val="009E2908"/>
    <w:rsid w:val="009E3A6E"/>
    <w:rsid w:val="009E45F7"/>
    <w:rsid w:val="009E58F3"/>
    <w:rsid w:val="009E5FC7"/>
    <w:rsid w:val="009F00C2"/>
    <w:rsid w:val="009F0CF2"/>
    <w:rsid w:val="009F6E45"/>
    <w:rsid w:val="00A01A11"/>
    <w:rsid w:val="00A02410"/>
    <w:rsid w:val="00A044FB"/>
    <w:rsid w:val="00A05412"/>
    <w:rsid w:val="00A10E94"/>
    <w:rsid w:val="00A135DF"/>
    <w:rsid w:val="00A14C12"/>
    <w:rsid w:val="00A15B9B"/>
    <w:rsid w:val="00A16829"/>
    <w:rsid w:val="00A16F7E"/>
    <w:rsid w:val="00A170B3"/>
    <w:rsid w:val="00A2133A"/>
    <w:rsid w:val="00A219B2"/>
    <w:rsid w:val="00A232C7"/>
    <w:rsid w:val="00A30A78"/>
    <w:rsid w:val="00A35338"/>
    <w:rsid w:val="00A356DC"/>
    <w:rsid w:val="00A3611F"/>
    <w:rsid w:val="00A36215"/>
    <w:rsid w:val="00A374C2"/>
    <w:rsid w:val="00A40F4E"/>
    <w:rsid w:val="00A4600C"/>
    <w:rsid w:val="00A47B1B"/>
    <w:rsid w:val="00A51D90"/>
    <w:rsid w:val="00A51E5F"/>
    <w:rsid w:val="00A546F6"/>
    <w:rsid w:val="00A55961"/>
    <w:rsid w:val="00A57ACB"/>
    <w:rsid w:val="00A57AF5"/>
    <w:rsid w:val="00A602B9"/>
    <w:rsid w:val="00A62525"/>
    <w:rsid w:val="00A62DCF"/>
    <w:rsid w:val="00A65396"/>
    <w:rsid w:val="00A74893"/>
    <w:rsid w:val="00A768A6"/>
    <w:rsid w:val="00A8060A"/>
    <w:rsid w:val="00A806B0"/>
    <w:rsid w:val="00A81476"/>
    <w:rsid w:val="00A81E4B"/>
    <w:rsid w:val="00A83C83"/>
    <w:rsid w:val="00A841C7"/>
    <w:rsid w:val="00A84A6F"/>
    <w:rsid w:val="00A85FC2"/>
    <w:rsid w:val="00A873D4"/>
    <w:rsid w:val="00A87BBF"/>
    <w:rsid w:val="00A90455"/>
    <w:rsid w:val="00A90893"/>
    <w:rsid w:val="00A91713"/>
    <w:rsid w:val="00A91DBD"/>
    <w:rsid w:val="00A938EF"/>
    <w:rsid w:val="00A93915"/>
    <w:rsid w:val="00A94C73"/>
    <w:rsid w:val="00A96035"/>
    <w:rsid w:val="00A96578"/>
    <w:rsid w:val="00A96873"/>
    <w:rsid w:val="00A9693E"/>
    <w:rsid w:val="00AA2F01"/>
    <w:rsid w:val="00AA4257"/>
    <w:rsid w:val="00AA5775"/>
    <w:rsid w:val="00AA6664"/>
    <w:rsid w:val="00AB0996"/>
    <w:rsid w:val="00AB1387"/>
    <w:rsid w:val="00AB2E3B"/>
    <w:rsid w:val="00AB3157"/>
    <w:rsid w:val="00AB3239"/>
    <w:rsid w:val="00AB6B96"/>
    <w:rsid w:val="00AC0193"/>
    <w:rsid w:val="00AC07DB"/>
    <w:rsid w:val="00AC1D99"/>
    <w:rsid w:val="00AC3A5D"/>
    <w:rsid w:val="00AD374F"/>
    <w:rsid w:val="00AD5F84"/>
    <w:rsid w:val="00AD7294"/>
    <w:rsid w:val="00AE24FB"/>
    <w:rsid w:val="00AE3D74"/>
    <w:rsid w:val="00AF04A3"/>
    <w:rsid w:val="00AF19E3"/>
    <w:rsid w:val="00AF5752"/>
    <w:rsid w:val="00AF6E35"/>
    <w:rsid w:val="00B020F4"/>
    <w:rsid w:val="00B02210"/>
    <w:rsid w:val="00B03385"/>
    <w:rsid w:val="00B03FE3"/>
    <w:rsid w:val="00B04002"/>
    <w:rsid w:val="00B0732D"/>
    <w:rsid w:val="00B1135E"/>
    <w:rsid w:val="00B149E0"/>
    <w:rsid w:val="00B15344"/>
    <w:rsid w:val="00B1555C"/>
    <w:rsid w:val="00B1776B"/>
    <w:rsid w:val="00B20C97"/>
    <w:rsid w:val="00B23CB2"/>
    <w:rsid w:val="00B2743E"/>
    <w:rsid w:val="00B31FCF"/>
    <w:rsid w:val="00B332DA"/>
    <w:rsid w:val="00B34037"/>
    <w:rsid w:val="00B35AA1"/>
    <w:rsid w:val="00B36619"/>
    <w:rsid w:val="00B36A0C"/>
    <w:rsid w:val="00B37F51"/>
    <w:rsid w:val="00B406E2"/>
    <w:rsid w:val="00B4240B"/>
    <w:rsid w:val="00B534EF"/>
    <w:rsid w:val="00B54913"/>
    <w:rsid w:val="00B56FD0"/>
    <w:rsid w:val="00B61926"/>
    <w:rsid w:val="00B62CA7"/>
    <w:rsid w:val="00B63E76"/>
    <w:rsid w:val="00B656D2"/>
    <w:rsid w:val="00B67660"/>
    <w:rsid w:val="00B6778E"/>
    <w:rsid w:val="00B7003B"/>
    <w:rsid w:val="00B712B3"/>
    <w:rsid w:val="00B73A77"/>
    <w:rsid w:val="00B75FD2"/>
    <w:rsid w:val="00B83974"/>
    <w:rsid w:val="00B859B4"/>
    <w:rsid w:val="00B94056"/>
    <w:rsid w:val="00BA0C2A"/>
    <w:rsid w:val="00BA2E37"/>
    <w:rsid w:val="00BA64FA"/>
    <w:rsid w:val="00BA7A63"/>
    <w:rsid w:val="00BA7BF6"/>
    <w:rsid w:val="00BB0D57"/>
    <w:rsid w:val="00BB7905"/>
    <w:rsid w:val="00BB7F60"/>
    <w:rsid w:val="00BC3127"/>
    <w:rsid w:val="00BC3E71"/>
    <w:rsid w:val="00BC4AF3"/>
    <w:rsid w:val="00BD540C"/>
    <w:rsid w:val="00BD6598"/>
    <w:rsid w:val="00BD7140"/>
    <w:rsid w:val="00BD7ACA"/>
    <w:rsid w:val="00BE0A99"/>
    <w:rsid w:val="00BE1570"/>
    <w:rsid w:val="00BE2D7F"/>
    <w:rsid w:val="00BE6F21"/>
    <w:rsid w:val="00BE76A6"/>
    <w:rsid w:val="00BF39A4"/>
    <w:rsid w:val="00BF3D71"/>
    <w:rsid w:val="00BF50CD"/>
    <w:rsid w:val="00C008EF"/>
    <w:rsid w:val="00C01CAA"/>
    <w:rsid w:val="00C0326F"/>
    <w:rsid w:val="00C04F77"/>
    <w:rsid w:val="00C0763C"/>
    <w:rsid w:val="00C1091F"/>
    <w:rsid w:val="00C11200"/>
    <w:rsid w:val="00C11EFF"/>
    <w:rsid w:val="00C12CCE"/>
    <w:rsid w:val="00C1441D"/>
    <w:rsid w:val="00C16615"/>
    <w:rsid w:val="00C2270F"/>
    <w:rsid w:val="00C24E2D"/>
    <w:rsid w:val="00C25402"/>
    <w:rsid w:val="00C262D4"/>
    <w:rsid w:val="00C27E97"/>
    <w:rsid w:val="00C30154"/>
    <w:rsid w:val="00C33443"/>
    <w:rsid w:val="00C35E64"/>
    <w:rsid w:val="00C36BE3"/>
    <w:rsid w:val="00C423D7"/>
    <w:rsid w:val="00C42452"/>
    <w:rsid w:val="00C433C3"/>
    <w:rsid w:val="00C43831"/>
    <w:rsid w:val="00C45346"/>
    <w:rsid w:val="00C460EA"/>
    <w:rsid w:val="00C500B1"/>
    <w:rsid w:val="00C50DE5"/>
    <w:rsid w:val="00C54B91"/>
    <w:rsid w:val="00C57694"/>
    <w:rsid w:val="00C57DFE"/>
    <w:rsid w:val="00C60314"/>
    <w:rsid w:val="00C644A4"/>
    <w:rsid w:val="00C64766"/>
    <w:rsid w:val="00C72243"/>
    <w:rsid w:val="00C750A0"/>
    <w:rsid w:val="00C753C6"/>
    <w:rsid w:val="00C75ABA"/>
    <w:rsid w:val="00C8020F"/>
    <w:rsid w:val="00C80B72"/>
    <w:rsid w:val="00C8444D"/>
    <w:rsid w:val="00C84E58"/>
    <w:rsid w:val="00C94AD7"/>
    <w:rsid w:val="00C969BC"/>
    <w:rsid w:val="00C9759E"/>
    <w:rsid w:val="00CA3AF7"/>
    <w:rsid w:val="00CA5B59"/>
    <w:rsid w:val="00CA6189"/>
    <w:rsid w:val="00CA6A83"/>
    <w:rsid w:val="00CA78F5"/>
    <w:rsid w:val="00CB119F"/>
    <w:rsid w:val="00CB35D1"/>
    <w:rsid w:val="00CB56FE"/>
    <w:rsid w:val="00CB595C"/>
    <w:rsid w:val="00CB5976"/>
    <w:rsid w:val="00CB6F7C"/>
    <w:rsid w:val="00CB78F6"/>
    <w:rsid w:val="00CB7F62"/>
    <w:rsid w:val="00CC012C"/>
    <w:rsid w:val="00CC2684"/>
    <w:rsid w:val="00CC5542"/>
    <w:rsid w:val="00CC5B96"/>
    <w:rsid w:val="00CD2CB8"/>
    <w:rsid w:val="00CD2D63"/>
    <w:rsid w:val="00CE286F"/>
    <w:rsid w:val="00CE29A6"/>
    <w:rsid w:val="00CE5A5B"/>
    <w:rsid w:val="00CE5DA9"/>
    <w:rsid w:val="00CE6512"/>
    <w:rsid w:val="00CF06D9"/>
    <w:rsid w:val="00CF13A3"/>
    <w:rsid w:val="00CF16E2"/>
    <w:rsid w:val="00CF2AA7"/>
    <w:rsid w:val="00CF553A"/>
    <w:rsid w:val="00D01A10"/>
    <w:rsid w:val="00D023C3"/>
    <w:rsid w:val="00D0586C"/>
    <w:rsid w:val="00D075BB"/>
    <w:rsid w:val="00D1461D"/>
    <w:rsid w:val="00D16444"/>
    <w:rsid w:val="00D25D49"/>
    <w:rsid w:val="00D314F7"/>
    <w:rsid w:val="00D37656"/>
    <w:rsid w:val="00D407C7"/>
    <w:rsid w:val="00D4129E"/>
    <w:rsid w:val="00D41F90"/>
    <w:rsid w:val="00D444B7"/>
    <w:rsid w:val="00D460ED"/>
    <w:rsid w:val="00D47F5D"/>
    <w:rsid w:val="00D50923"/>
    <w:rsid w:val="00D514C9"/>
    <w:rsid w:val="00D51738"/>
    <w:rsid w:val="00D533A5"/>
    <w:rsid w:val="00D538C1"/>
    <w:rsid w:val="00D53CCB"/>
    <w:rsid w:val="00D56A92"/>
    <w:rsid w:val="00D57A99"/>
    <w:rsid w:val="00D60787"/>
    <w:rsid w:val="00D6265E"/>
    <w:rsid w:val="00D6270B"/>
    <w:rsid w:val="00D63290"/>
    <w:rsid w:val="00D648E7"/>
    <w:rsid w:val="00D65243"/>
    <w:rsid w:val="00D66AB3"/>
    <w:rsid w:val="00D66ED3"/>
    <w:rsid w:val="00D70B7F"/>
    <w:rsid w:val="00D70C7B"/>
    <w:rsid w:val="00D72DA6"/>
    <w:rsid w:val="00D72E66"/>
    <w:rsid w:val="00D75EE2"/>
    <w:rsid w:val="00D76018"/>
    <w:rsid w:val="00D81941"/>
    <w:rsid w:val="00D826A1"/>
    <w:rsid w:val="00D86284"/>
    <w:rsid w:val="00D87CD0"/>
    <w:rsid w:val="00D900DA"/>
    <w:rsid w:val="00D92FD1"/>
    <w:rsid w:val="00D9304E"/>
    <w:rsid w:val="00D94A65"/>
    <w:rsid w:val="00D95D7D"/>
    <w:rsid w:val="00DA07EE"/>
    <w:rsid w:val="00DA4FEA"/>
    <w:rsid w:val="00DA5C87"/>
    <w:rsid w:val="00DB1FD9"/>
    <w:rsid w:val="00DB711C"/>
    <w:rsid w:val="00DB7BE5"/>
    <w:rsid w:val="00DC0069"/>
    <w:rsid w:val="00DC7963"/>
    <w:rsid w:val="00DC79B0"/>
    <w:rsid w:val="00DC7DC7"/>
    <w:rsid w:val="00DD009D"/>
    <w:rsid w:val="00DD1D14"/>
    <w:rsid w:val="00DD2958"/>
    <w:rsid w:val="00DD362A"/>
    <w:rsid w:val="00DD59E6"/>
    <w:rsid w:val="00DD5C29"/>
    <w:rsid w:val="00DD7F3E"/>
    <w:rsid w:val="00DE0027"/>
    <w:rsid w:val="00DE150F"/>
    <w:rsid w:val="00DE3640"/>
    <w:rsid w:val="00DE6F6F"/>
    <w:rsid w:val="00DF081A"/>
    <w:rsid w:val="00DF11B0"/>
    <w:rsid w:val="00E01DF5"/>
    <w:rsid w:val="00E0225C"/>
    <w:rsid w:val="00E045B9"/>
    <w:rsid w:val="00E05895"/>
    <w:rsid w:val="00E10BDA"/>
    <w:rsid w:val="00E123E5"/>
    <w:rsid w:val="00E145EB"/>
    <w:rsid w:val="00E16663"/>
    <w:rsid w:val="00E178E3"/>
    <w:rsid w:val="00E203BE"/>
    <w:rsid w:val="00E2297C"/>
    <w:rsid w:val="00E23ECE"/>
    <w:rsid w:val="00E246B4"/>
    <w:rsid w:val="00E24807"/>
    <w:rsid w:val="00E26F21"/>
    <w:rsid w:val="00E278D4"/>
    <w:rsid w:val="00E30131"/>
    <w:rsid w:val="00E36785"/>
    <w:rsid w:val="00E36A8D"/>
    <w:rsid w:val="00E503B4"/>
    <w:rsid w:val="00E551B1"/>
    <w:rsid w:val="00E60952"/>
    <w:rsid w:val="00E60A52"/>
    <w:rsid w:val="00E61AF9"/>
    <w:rsid w:val="00E62E76"/>
    <w:rsid w:val="00E62F2F"/>
    <w:rsid w:val="00E64BDB"/>
    <w:rsid w:val="00E64C50"/>
    <w:rsid w:val="00E64E5B"/>
    <w:rsid w:val="00E73FE5"/>
    <w:rsid w:val="00E76C1D"/>
    <w:rsid w:val="00E7737B"/>
    <w:rsid w:val="00E81750"/>
    <w:rsid w:val="00E84773"/>
    <w:rsid w:val="00E8597D"/>
    <w:rsid w:val="00E873A6"/>
    <w:rsid w:val="00E8745B"/>
    <w:rsid w:val="00E90A4F"/>
    <w:rsid w:val="00E929F5"/>
    <w:rsid w:val="00E943B7"/>
    <w:rsid w:val="00E94AC4"/>
    <w:rsid w:val="00E953FC"/>
    <w:rsid w:val="00E97AA7"/>
    <w:rsid w:val="00E97E95"/>
    <w:rsid w:val="00EA0280"/>
    <w:rsid w:val="00EA1AAF"/>
    <w:rsid w:val="00EA4EE1"/>
    <w:rsid w:val="00EA5C3F"/>
    <w:rsid w:val="00EA77AE"/>
    <w:rsid w:val="00EB0ABD"/>
    <w:rsid w:val="00EB222A"/>
    <w:rsid w:val="00EB374B"/>
    <w:rsid w:val="00EB3BAF"/>
    <w:rsid w:val="00EC0C8F"/>
    <w:rsid w:val="00EC19A5"/>
    <w:rsid w:val="00EC1F2B"/>
    <w:rsid w:val="00EC53F4"/>
    <w:rsid w:val="00EC66F3"/>
    <w:rsid w:val="00EC76CA"/>
    <w:rsid w:val="00ED059E"/>
    <w:rsid w:val="00ED060B"/>
    <w:rsid w:val="00ED2A57"/>
    <w:rsid w:val="00ED2B68"/>
    <w:rsid w:val="00ED4C28"/>
    <w:rsid w:val="00ED5B76"/>
    <w:rsid w:val="00EE0791"/>
    <w:rsid w:val="00EE1661"/>
    <w:rsid w:val="00EE1BAF"/>
    <w:rsid w:val="00EE415F"/>
    <w:rsid w:val="00EE6467"/>
    <w:rsid w:val="00EE71B5"/>
    <w:rsid w:val="00EF0D96"/>
    <w:rsid w:val="00EF0EC4"/>
    <w:rsid w:val="00EF0F33"/>
    <w:rsid w:val="00EF28CF"/>
    <w:rsid w:val="00EF5430"/>
    <w:rsid w:val="00F00800"/>
    <w:rsid w:val="00F01982"/>
    <w:rsid w:val="00F01D66"/>
    <w:rsid w:val="00F01E78"/>
    <w:rsid w:val="00F03FC0"/>
    <w:rsid w:val="00F044A8"/>
    <w:rsid w:val="00F05623"/>
    <w:rsid w:val="00F05DC6"/>
    <w:rsid w:val="00F067B7"/>
    <w:rsid w:val="00F118A2"/>
    <w:rsid w:val="00F11EBA"/>
    <w:rsid w:val="00F123D0"/>
    <w:rsid w:val="00F124BF"/>
    <w:rsid w:val="00F1318C"/>
    <w:rsid w:val="00F17BD0"/>
    <w:rsid w:val="00F21693"/>
    <w:rsid w:val="00F2224E"/>
    <w:rsid w:val="00F2349B"/>
    <w:rsid w:val="00F23BBB"/>
    <w:rsid w:val="00F23FCD"/>
    <w:rsid w:val="00F24777"/>
    <w:rsid w:val="00F24F15"/>
    <w:rsid w:val="00F260DC"/>
    <w:rsid w:val="00F27CD2"/>
    <w:rsid w:val="00F31E15"/>
    <w:rsid w:val="00F321E9"/>
    <w:rsid w:val="00F32C92"/>
    <w:rsid w:val="00F35157"/>
    <w:rsid w:val="00F36023"/>
    <w:rsid w:val="00F3602C"/>
    <w:rsid w:val="00F412FB"/>
    <w:rsid w:val="00F4205E"/>
    <w:rsid w:val="00F42A42"/>
    <w:rsid w:val="00F46F6D"/>
    <w:rsid w:val="00F47A85"/>
    <w:rsid w:val="00F47D0C"/>
    <w:rsid w:val="00F5002E"/>
    <w:rsid w:val="00F51B67"/>
    <w:rsid w:val="00F533AD"/>
    <w:rsid w:val="00F53517"/>
    <w:rsid w:val="00F53FA1"/>
    <w:rsid w:val="00F540E2"/>
    <w:rsid w:val="00F54882"/>
    <w:rsid w:val="00F54D71"/>
    <w:rsid w:val="00F5726F"/>
    <w:rsid w:val="00F60DDD"/>
    <w:rsid w:val="00F62AB4"/>
    <w:rsid w:val="00F67472"/>
    <w:rsid w:val="00F75873"/>
    <w:rsid w:val="00F77034"/>
    <w:rsid w:val="00F8108E"/>
    <w:rsid w:val="00F8157F"/>
    <w:rsid w:val="00F822CF"/>
    <w:rsid w:val="00F827AE"/>
    <w:rsid w:val="00F82961"/>
    <w:rsid w:val="00F83AB2"/>
    <w:rsid w:val="00F84368"/>
    <w:rsid w:val="00F84A14"/>
    <w:rsid w:val="00F8508C"/>
    <w:rsid w:val="00F8539B"/>
    <w:rsid w:val="00F901CC"/>
    <w:rsid w:val="00F90E53"/>
    <w:rsid w:val="00F91B61"/>
    <w:rsid w:val="00F93636"/>
    <w:rsid w:val="00F95A8B"/>
    <w:rsid w:val="00F95C99"/>
    <w:rsid w:val="00FA0C76"/>
    <w:rsid w:val="00FA204A"/>
    <w:rsid w:val="00FA64B3"/>
    <w:rsid w:val="00FA6CA3"/>
    <w:rsid w:val="00FA741A"/>
    <w:rsid w:val="00FB25FD"/>
    <w:rsid w:val="00FB5222"/>
    <w:rsid w:val="00FB64C9"/>
    <w:rsid w:val="00FB6F9A"/>
    <w:rsid w:val="00FC3E84"/>
    <w:rsid w:val="00FC3EDE"/>
    <w:rsid w:val="00FC437C"/>
    <w:rsid w:val="00FC718F"/>
    <w:rsid w:val="00FC7C78"/>
    <w:rsid w:val="00FD3342"/>
    <w:rsid w:val="00FD478B"/>
    <w:rsid w:val="00FD47FF"/>
    <w:rsid w:val="00FD49FB"/>
    <w:rsid w:val="00FD63D5"/>
    <w:rsid w:val="00FD75D1"/>
    <w:rsid w:val="00FE04E4"/>
    <w:rsid w:val="00FE0DE4"/>
    <w:rsid w:val="00FE1783"/>
    <w:rsid w:val="00FE57F9"/>
    <w:rsid w:val="00FE6C26"/>
    <w:rsid w:val="00FE6CAC"/>
    <w:rsid w:val="00FE7A77"/>
    <w:rsid w:val="00FF2204"/>
    <w:rsid w:val="00FF22AA"/>
    <w:rsid w:val="00FF3095"/>
    <w:rsid w:val="00FF7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167B"/>
  <w15:docId w15:val="{A9E2A02F-EFB4-4165-B4DA-85A848F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29"/>
    <w:pPr>
      <w:widowControl w:val="0"/>
      <w:suppressAutoHyphens/>
      <w:spacing w:after="0" w:line="240" w:lineRule="auto"/>
    </w:pPr>
    <w:rPr>
      <w:rFonts w:ascii="Times New Roman" w:eastAsia="Arial Unicode MS"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0E9A"/>
    <w:pPr>
      <w:ind w:left="720"/>
      <w:contextualSpacing/>
    </w:pPr>
  </w:style>
  <w:style w:type="paragraph" w:styleId="Cabealho">
    <w:name w:val="header"/>
    <w:basedOn w:val="Normal"/>
    <w:link w:val="CabealhoChar"/>
    <w:uiPriority w:val="99"/>
    <w:unhideWhenUsed/>
    <w:rsid w:val="00C42452"/>
    <w:pPr>
      <w:tabs>
        <w:tab w:val="center" w:pos="4252"/>
        <w:tab w:val="right" w:pos="8504"/>
      </w:tabs>
    </w:pPr>
  </w:style>
  <w:style w:type="character" w:customStyle="1" w:styleId="CabealhoChar">
    <w:name w:val="Cabeçalho Char"/>
    <w:basedOn w:val="Fontepargpadro"/>
    <w:link w:val="Cabealho"/>
    <w:uiPriority w:val="99"/>
    <w:rsid w:val="00C42452"/>
    <w:rPr>
      <w:rFonts w:ascii="Times New Roman" w:eastAsia="Arial Unicode MS" w:hAnsi="Times New Roman" w:cs="Times New Roman"/>
      <w:kern w:val="2"/>
      <w:sz w:val="24"/>
      <w:szCs w:val="24"/>
      <w:lang w:eastAsia="pt-BR"/>
    </w:rPr>
  </w:style>
  <w:style w:type="paragraph" w:styleId="Rodap">
    <w:name w:val="footer"/>
    <w:basedOn w:val="Normal"/>
    <w:link w:val="RodapChar"/>
    <w:uiPriority w:val="99"/>
    <w:unhideWhenUsed/>
    <w:rsid w:val="00C42452"/>
    <w:pPr>
      <w:tabs>
        <w:tab w:val="center" w:pos="4252"/>
        <w:tab w:val="right" w:pos="8504"/>
      </w:tabs>
    </w:pPr>
  </w:style>
  <w:style w:type="character" w:customStyle="1" w:styleId="RodapChar">
    <w:name w:val="Rodapé Char"/>
    <w:basedOn w:val="Fontepargpadro"/>
    <w:link w:val="Rodap"/>
    <w:uiPriority w:val="99"/>
    <w:rsid w:val="00C42452"/>
    <w:rPr>
      <w:rFonts w:ascii="Times New Roman" w:eastAsia="Arial Unicode MS" w:hAnsi="Times New Roman" w:cs="Times New Roman"/>
      <w:kern w:val="2"/>
      <w:sz w:val="24"/>
      <w:szCs w:val="24"/>
      <w:lang w:eastAsia="pt-BR"/>
    </w:rPr>
  </w:style>
  <w:style w:type="paragraph" w:customStyle="1" w:styleId="Standard">
    <w:name w:val="Standard"/>
    <w:rsid w:val="00C42452"/>
    <w:pPr>
      <w:suppressAutoHyphens/>
      <w:autoSpaceDN w:val="0"/>
      <w:spacing w:after="0" w:line="240" w:lineRule="auto"/>
      <w:textAlignment w:val="baseline"/>
    </w:pPr>
    <w:rPr>
      <w:rFonts w:ascii="Times New Roman" w:eastAsia="Times New Roman" w:hAnsi="Times New Roman" w:cs="Times New Roman"/>
      <w:color w:val="000000"/>
      <w:kern w:val="3"/>
      <w:sz w:val="24"/>
      <w:lang w:eastAsia="pt-BR"/>
    </w:rPr>
  </w:style>
  <w:style w:type="paragraph" w:styleId="Textodebalo">
    <w:name w:val="Balloon Text"/>
    <w:basedOn w:val="Normal"/>
    <w:link w:val="TextodebaloChar"/>
    <w:uiPriority w:val="99"/>
    <w:semiHidden/>
    <w:unhideWhenUsed/>
    <w:rsid w:val="00C42452"/>
    <w:rPr>
      <w:rFonts w:ascii="Tahoma" w:hAnsi="Tahoma" w:cs="Tahoma"/>
      <w:sz w:val="16"/>
      <w:szCs w:val="16"/>
    </w:rPr>
  </w:style>
  <w:style w:type="character" w:customStyle="1" w:styleId="TextodebaloChar">
    <w:name w:val="Texto de balão Char"/>
    <w:basedOn w:val="Fontepargpadro"/>
    <w:link w:val="Textodebalo"/>
    <w:uiPriority w:val="99"/>
    <w:semiHidden/>
    <w:rsid w:val="00C42452"/>
    <w:rPr>
      <w:rFonts w:ascii="Tahoma" w:eastAsia="Arial Unicode MS" w:hAnsi="Tahoma" w:cs="Tahoma"/>
      <w:kern w:val="2"/>
      <w:sz w:val="16"/>
      <w:szCs w:val="16"/>
      <w:lang w:eastAsia="pt-BR"/>
    </w:rPr>
  </w:style>
  <w:style w:type="character" w:customStyle="1" w:styleId="apple-converted-space">
    <w:name w:val="apple-converted-space"/>
    <w:basedOn w:val="Fontepargpadro"/>
    <w:rsid w:val="00E60952"/>
  </w:style>
  <w:style w:type="paragraph" w:styleId="SemEspaamento">
    <w:name w:val="No Spacing"/>
    <w:uiPriority w:val="1"/>
    <w:qFormat/>
    <w:rsid w:val="006C5308"/>
    <w:pPr>
      <w:widowControl w:val="0"/>
      <w:suppressAutoHyphens/>
      <w:autoSpaceDN w:val="0"/>
      <w:spacing w:after="0" w:line="240" w:lineRule="auto"/>
      <w:textAlignment w:val="baseline"/>
    </w:pPr>
    <w:rPr>
      <w:rFonts w:ascii="Calibri" w:eastAsia="SimSun" w:hAnsi="Calibri" w:cs="Tahoma"/>
      <w:kern w:val="3"/>
      <w:lang w:eastAsia="pt-BR"/>
    </w:rPr>
  </w:style>
  <w:style w:type="character" w:styleId="Hyperlink">
    <w:name w:val="Hyperlink"/>
    <w:basedOn w:val="Fontepargpadro"/>
    <w:uiPriority w:val="99"/>
    <w:unhideWhenUsed/>
    <w:rsid w:val="001177FA"/>
    <w:rPr>
      <w:color w:val="0000FF" w:themeColor="hyperlink"/>
      <w:u w:val="single"/>
    </w:rPr>
  </w:style>
  <w:style w:type="paragraph" w:customStyle="1" w:styleId="Normal1">
    <w:name w:val="Normal1"/>
    <w:rsid w:val="007741C0"/>
    <w:pPr>
      <w:widowControl w:val="0"/>
      <w:spacing w:after="0" w:line="240" w:lineRule="auto"/>
    </w:pPr>
    <w:rPr>
      <w:rFonts w:ascii="Times New Roman" w:eastAsia="Times New Roman" w:hAnsi="Times New Roman" w:cs="Times New Roman"/>
      <w:color w:val="000000"/>
      <w:sz w:val="24"/>
      <w:szCs w:val="24"/>
      <w:lang w:eastAsia="pt-BR"/>
    </w:rPr>
  </w:style>
  <w:style w:type="character" w:customStyle="1" w:styleId="fontstyle01">
    <w:name w:val="fontstyle01"/>
    <w:basedOn w:val="Fontepargpadro"/>
    <w:rsid w:val="00A96035"/>
    <w:rPr>
      <w:rFonts w:ascii="Cambria-Bold" w:hAnsi="Cambria-Bold" w:hint="default"/>
      <w:b/>
      <w:bCs/>
      <w:i w:val="0"/>
      <w:iCs w:val="0"/>
      <w:color w:val="000000"/>
      <w:sz w:val="22"/>
      <w:szCs w:val="22"/>
    </w:rPr>
  </w:style>
  <w:style w:type="character" w:styleId="Refdecomentrio">
    <w:name w:val="annotation reference"/>
    <w:basedOn w:val="Fontepargpadro"/>
    <w:uiPriority w:val="99"/>
    <w:semiHidden/>
    <w:unhideWhenUsed/>
    <w:rsid w:val="00034A07"/>
    <w:rPr>
      <w:sz w:val="16"/>
      <w:szCs w:val="16"/>
    </w:rPr>
  </w:style>
  <w:style w:type="paragraph" w:styleId="Textodecomentrio">
    <w:name w:val="annotation text"/>
    <w:basedOn w:val="Normal"/>
    <w:link w:val="TextodecomentrioChar"/>
    <w:uiPriority w:val="99"/>
    <w:semiHidden/>
    <w:unhideWhenUsed/>
    <w:rsid w:val="00034A07"/>
    <w:rPr>
      <w:sz w:val="20"/>
      <w:szCs w:val="20"/>
    </w:rPr>
  </w:style>
  <w:style w:type="character" w:customStyle="1" w:styleId="TextodecomentrioChar">
    <w:name w:val="Texto de comentário Char"/>
    <w:basedOn w:val="Fontepargpadro"/>
    <w:link w:val="Textodecomentrio"/>
    <w:uiPriority w:val="99"/>
    <w:semiHidden/>
    <w:rsid w:val="00034A07"/>
    <w:rPr>
      <w:rFonts w:ascii="Times New Roman" w:eastAsia="Arial Unicode MS" w:hAnsi="Times New Roman" w:cs="Times New Roman"/>
      <w:kern w:val="2"/>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34A07"/>
    <w:rPr>
      <w:b/>
      <w:bCs/>
    </w:rPr>
  </w:style>
  <w:style w:type="character" w:customStyle="1" w:styleId="AssuntodocomentrioChar">
    <w:name w:val="Assunto do comentário Char"/>
    <w:basedOn w:val="TextodecomentrioChar"/>
    <w:link w:val="Assuntodocomentrio"/>
    <w:uiPriority w:val="99"/>
    <w:semiHidden/>
    <w:rsid w:val="00034A07"/>
    <w:rPr>
      <w:rFonts w:ascii="Times New Roman" w:eastAsia="Arial Unicode MS" w:hAnsi="Times New Roman" w:cs="Times New Roman"/>
      <w:b/>
      <w:bCs/>
      <w:kern w:val="2"/>
      <w:sz w:val="20"/>
      <w:szCs w:val="20"/>
      <w:lang w:eastAsia="pt-BR"/>
    </w:rPr>
  </w:style>
  <w:style w:type="character" w:customStyle="1" w:styleId="MenoPendente1">
    <w:name w:val="Menção Pendente1"/>
    <w:basedOn w:val="Fontepargpadro"/>
    <w:uiPriority w:val="99"/>
    <w:semiHidden/>
    <w:unhideWhenUsed/>
    <w:rsid w:val="00C11EFF"/>
    <w:rPr>
      <w:color w:val="808080"/>
      <w:shd w:val="clear" w:color="auto" w:fill="E6E6E6"/>
    </w:rPr>
  </w:style>
  <w:style w:type="character" w:styleId="HiperlinkVisitado">
    <w:name w:val="FollowedHyperlink"/>
    <w:basedOn w:val="Fontepargpadro"/>
    <w:uiPriority w:val="99"/>
    <w:semiHidden/>
    <w:unhideWhenUsed/>
    <w:rsid w:val="00947DAB"/>
    <w:rPr>
      <w:color w:val="800080" w:themeColor="followedHyperlink"/>
      <w:u w:val="single"/>
    </w:rPr>
  </w:style>
  <w:style w:type="table" w:styleId="Tabelacomgrade">
    <w:name w:val="Table Grid"/>
    <w:basedOn w:val="Tabelanormal"/>
    <w:uiPriority w:val="59"/>
    <w:rsid w:val="0069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93">
      <w:bodyDiv w:val="1"/>
      <w:marLeft w:val="0"/>
      <w:marRight w:val="0"/>
      <w:marTop w:val="0"/>
      <w:marBottom w:val="0"/>
      <w:divBdr>
        <w:top w:val="none" w:sz="0" w:space="0" w:color="auto"/>
        <w:left w:val="none" w:sz="0" w:space="0" w:color="auto"/>
        <w:bottom w:val="none" w:sz="0" w:space="0" w:color="auto"/>
        <w:right w:val="none" w:sz="0" w:space="0" w:color="auto"/>
      </w:divBdr>
    </w:div>
    <w:div w:id="264002393">
      <w:bodyDiv w:val="1"/>
      <w:marLeft w:val="0"/>
      <w:marRight w:val="0"/>
      <w:marTop w:val="0"/>
      <w:marBottom w:val="0"/>
      <w:divBdr>
        <w:top w:val="none" w:sz="0" w:space="0" w:color="auto"/>
        <w:left w:val="none" w:sz="0" w:space="0" w:color="auto"/>
        <w:bottom w:val="none" w:sz="0" w:space="0" w:color="auto"/>
        <w:right w:val="none" w:sz="0" w:space="0" w:color="auto"/>
      </w:divBdr>
      <w:divsChild>
        <w:div w:id="58948069">
          <w:marLeft w:val="0"/>
          <w:marRight w:val="0"/>
          <w:marTop w:val="0"/>
          <w:marBottom w:val="0"/>
          <w:divBdr>
            <w:top w:val="none" w:sz="0" w:space="0" w:color="auto"/>
            <w:left w:val="none" w:sz="0" w:space="0" w:color="auto"/>
            <w:bottom w:val="none" w:sz="0" w:space="0" w:color="auto"/>
            <w:right w:val="none" w:sz="0" w:space="0" w:color="auto"/>
          </w:divBdr>
        </w:div>
        <w:div w:id="1903834821">
          <w:marLeft w:val="0"/>
          <w:marRight w:val="0"/>
          <w:marTop w:val="0"/>
          <w:marBottom w:val="0"/>
          <w:divBdr>
            <w:top w:val="none" w:sz="0" w:space="0" w:color="auto"/>
            <w:left w:val="none" w:sz="0" w:space="0" w:color="auto"/>
            <w:bottom w:val="none" w:sz="0" w:space="0" w:color="auto"/>
            <w:right w:val="none" w:sz="0" w:space="0" w:color="auto"/>
          </w:divBdr>
        </w:div>
        <w:div w:id="1024329025">
          <w:marLeft w:val="0"/>
          <w:marRight w:val="0"/>
          <w:marTop w:val="0"/>
          <w:marBottom w:val="0"/>
          <w:divBdr>
            <w:top w:val="none" w:sz="0" w:space="0" w:color="auto"/>
            <w:left w:val="none" w:sz="0" w:space="0" w:color="auto"/>
            <w:bottom w:val="none" w:sz="0" w:space="0" w:color="auto"/>
            <w:right w:val="none" w:sz="0" w:space="0" w:color="auto"/>
          </w:divBdr>
        </w:div>
        <w:div w:id="670721729">
          <w:marLeft w:val="0"/>
          <w:marRight w:val="0"/>
          <w:marTop w:val="0"/>
          <w:marBottom w:val="0"/>
          <w:divBdr>
            <w:top w:val="none" w:sz="0" w:space="0" w:color="auto"/>
            <w:left w:val="none" w:sz="0" w:space="0" w:color="auto"/>
            <w:bottom w:val="none" w:sz="0" w:space="0" w:color="auto"/>
            <w:right w:val="none" w:sz="0" w:space="0" w:color="auto"/>
          </w:divBdr>
        </w:div>
      </w:divsChild>
    </w:div>
    <w:div w:id="1485203219">
      <w:bodyDiv w:val="1"/>
      <w:marLeft w:val="0"/>
      <w:marRight w:val="0"/>
      <w:marTop w:val="0"/>
      <w:marBottom w:val="0"/>
      <w:divBdr>
        <w:top w:val="none" w:sz="0" w:space="0" w:color="auto"/>
        <w:left w:val="none" w:sz="0" w:space="0" w:color="auto"/>
        <w:bottom w:val="none" w:sz="0" w:space="0" w:color="auto"/>
        <w:right w:val="none" w:sz="0" w:space="0" w:color="auto"/>
      </w:divBdr>
      <w:divsChild>
        <w:div w:id="1956911280">
          <w:marLeft w:val="0"/>
          <w:marRight w:val="0"/>
          <w:marTop w:val="0"/>
          <w:marBottom w:val="0"/>
          <w:divBdr>
            <w:top w:val="none" w:sz="0" w:space="0" w:color="auto"/>
            <w:left w:val="none" w:sz="0" w:space="0" w:color="auto"/>
            <w:bottom w:val="none" w:sz="0" w:space="0" w:color="auto"/>
            <w:right w:val="none" w:sz="0" w:space="0" w:color="auto"/>
          </w:divBdr>
        </w:div>
        <w:div w:id="680088909">
          <w:marLeft w:val="0"/>
          <w:marRight w:val="0"/>
          <w:marTop w:val="0"/>
          <w:marBottom w:val="0"/>
          <w:divBdr>
            <w:top w:val="none" w:sz="0" w:space="0" w:color="auto"/>
            <w:left w:val="none" w:sz="0" w:space="0" w:color="auto"/>
            <w:bottom w:val="none" w:sz="0" w:space="0" w:color="auto"/>
            <w:right w:val="none" w:sz="0" w:space="0" w:color="auto"/>
          </w:divBdr>
        </w:div>
        <w:div w:id="2065105078">
          <w:marLeft w:val="0"/>
          <w:marRight w:val="0"/>
          <w:marTop w:val="0"/>
          <w:marBottom w:val="0"/>
          <w:divBdr>
            <w:top w:val="none" w:sz="0" w:space="0" w:color="auto"/>
            <w:left w:val="none" w:sz="0" w:space="0" w:color="auto"/>
            <w:bottom w:val="none" w:sz="0" w:space="0" w:color="auto"/>
            <w:right w:val="none" w:sz="0" w:space="0" w:color="auto"/>
          </w:divBdr>
        </w:div>
        <w:div w:id="1373190630">
          <w:marLeft w:val="0"/>
          <w:marRight w:val="0"/>
          <w:marTop w:val="0"/>
          <w:marBottom w:val="0"/>
          <w:divBdr>
            <w:top w:val="none" w:sz="0" w:space="0" w:color="auto"/>
            <w:left w:val="none" w:sz="0" w:space="0" w:color="auto"/>
            <w:bottom w:val="none" w:sz="0" w:space="0" w:color="auto"/>
            <w:right w:val="none" w:sz="0" w:space="0" w:color="auto"/>
          </w:divBdr>
        </w:div>
      </w:divsChild>
    </w:div>
    <w:div w:id="1520314479">
      <w:bodyDiv w:val="1"/>
      <w:marLeft w:val="0"/>
      <w:marRight w:val="0"/>
      <w:marTop w:val="0"/>
      <w:marBottom w:val="0"/>
      <w:divBdr>
        <w:top w:val="none" w:sz="0" w:space="0" w:color="auto"/>
        <w:left w:val="none" w:sz="0" w:space="0" w:color="auto"/>
        <w:bottom w:val="none" w:sz="0" w:space="0" w:color="auto"/>
        <w:right w:val="none" w:sz="0" w:space="0" w:color="auto"/>
      </w:divBdr>
    </w:div>
    <w:div w:id="1563904382">
      <w:bodyDiv w:val="1"/>
      <w:marLeft w:val="0"/>
      <w:marRight w:val="0"/>
      <w:marTop w:val="0"/>
      <w:marBottom w:val="0"/>
      <w:divBdr>
        <w:top w:val="none" w:sz="0" w:space="0" w:color="auto"/>
        <w:left w:val="none" w:sz="0" w:space="0" w:color="auto"/>
        <w:bottom w:val="none" w:sz="0" w:space="0" w:color="auto"/>
        <w:right w:val="none" w:sz="0" w:space="0" w:color="auto"/>
      </w:divBdr>
    </w:div>
    <w:div w:id="21079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anca.org.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114E-25F9-4273-B7ED-BF826085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8652</TotalTime>
  <Pages>2</Pages>
  <Words>904</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emiyashiro</dc:creator>
  <cp:lastModifiedBy>Felipe Medeiros</cp:lastModifiedBy>
  <cp:revision>9</cp:revision>
  <cp:lastPrinted>2017-06-23T16:27:00Z</cp:lastPrinted>
  <dcterms:created xsi:type="dcterms:W3CDTF">2022-04-27T15:01:00Z</dcterms:created>
  <dcterms:modified xsi:type="dcterms:W3CDTF">2024-02-21T01:29:00Z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ed9c9-9e02-402c-91c6-79672c367b2e_Enabled">
    <vt:lpwstr>true</vt:lpwstr>
  </property>
  <property fmtid="{D5CDD505-2E9C-101B-9397-08002B2CF9AE}" pid="3" name="MSIP_Label_d3fed9c9-9e02-402c-91c6-79672c367b2e_SetDate">
    <vt:lpwstr>2022-04-27T14:52:15Z</vt:lpwstr>
  </property>
  <property fmtid="{D5CDD505-2E9C-101B-9397-08002B2CF9AE}" pid="4" name="MSIP_Label_d3fed9c9-9e02-402c-91c6-79672c367b2e_Method">
    <vt:lpwstr>Standard</vt:lpwstr>
  </property>
  <property fmtid="{D5CDD505-2E9C-101B-9397-08002B2CF9AE}" pid="5" name="MSIP_Label_d3fed9c9-9e02-402c-91c6-79672c367b2e_Name">
    <vt:lpwstr>d3fed9c9-9e02-402c-91c6-79672c367b2e</vt:lpwstr>
  </property>
  <property fmtid="{D5CDD505-2E9C-101B-9397-08002B2CF9AE}" pid="6" name="MSIP_Label_d3fed9c9-9e02-402c-91c6-79672c367b2e_SiteId">
    <vt:lpwstr>ccd25372-eb59-436a-ad74-78a49d784cf3</vt:lpwstr>
  </property>
  <property fmtid="{D5CDD505-2E9C-101B-9397-08002B2CF9AE}" pid="7" name="MSIP_Label_d3fed9c9-9e02-402c-91c6-79672c367b2e_ActionId">
    <vt:lpwstr>47f84458-37e7-4353-b0c0-a80eb0c3b0a6</vt:lpwstr>
  </property>
  <property fmtid="{D5CDD505-2E9C-101B-9397-08002B2CF9AE}" pid="8" name="MSIP_Label_d3fed9c9-9e02-402c-91c6-79672c367b2e_ContentBits">
    <vt:lpwstr>0</vt:lpwstr>
  </property>
</Properties>
</file>